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3BE7" w:rsidRPr="00C83BE7" w:rsidRDefault="00C83BE7" w:rsidP="00C83BE7">
      <w:pPr>
        <w:spacing w:after="0" w:line="240" w:lineRule="auto"/>
        <w:jc w:val="center"/>
        <w:rPr>
          <w:rFonts w:ascii="Times New Roman" w:eastAsia="Times New Roman" w:hAnsi="Times New Roman" w:cs="Times New Roman"/>
          <w:b/>
          <w:sz w:val="28"/>
          <w:szCs w:val="28"/>
          <w:lang w:eastAsia="ru-RU"/>
        </w:rPr>
      </w:pPr>
      <w:r w:rsidRPr="00C83BE7">
        <w:rPr>
          <w:rFonts w:ascii="Times New Roman" w:eastAsia="Times New Roman" w:hAnsi="Times New Roman" w:cs="Times New Roman"/>
          <w:b/>
          <w:sz w:val="28"/>
          <w:szCs w:val="28"/>
          <w:lang w:eastAsia="ru-RU"/>
        </w:rPr>
        <w:t>Рабочая программа по русскому языку в 3 классе</w:t>
      </w:r>
    </w:p>
    <w:p w:rsidR="00C83BE7" w:rsidRPr="00C83BE7" w:rsidRDefault="00C83BE7" w:rsidP="00C83BE7">
      <w:pPr>
        <w:spacing w:after="0" w:line="240" w:lineRule="auto"/>
        <w:rPr>
          <w:rFonts w:ascii="Times New Roman" w:eastAsia="Times New Roman" w:hAnsi="Times New Roman" w:cs="Times New Roman"/>
          <w:sz w:val="28"/>
          <w:szCs w:val="28"/>
          <w:lang w:eastAsia="ru-RU"/>
        </w:rPr>
      </w:pPr>
    </w:p>
    <w:p w:rsidR="00C83BE7" w:rsidRPr="00C83BE7" w:rsidRDefault="00C83BE7" w:rsidP="00C83BE7">
      <w:pPr>
        <w:spacing w:after="0" w:line="240" w:lineRule="auto"/>
        <w:rPr>
          <w:rFonts w:ascii="Times New Roman" w:eastAsia="Times New Roman" w:hAnsi="Times New Roman" w:cs="Times New Roman"/>
          <w:b/>
          <w:i/>
          <w:sz w:val="28"/>
          <w:szCs w:val="28"/>
          <w:lang w:eastAsia="ru-RU"/>
        </w:rPr>
      </w:pPr>
      <w:r w:rsidRPr="00C83BE7">
        <w:rPr>
          <w:rFonts w:ascii="Times New Roman" w:eastAsia="Times New Roman" w:hAnsi="Times New Roman" w:cs="Times New Roman"/>
          <w:b/>
          <w:bCs/>
          <w:color w:val="000000"/>
          <w:sz w:val="28"/>
          <w:szCs w:val="28"/>
          <w:lang w:eastAsia="ru-RU"/>
        </w:rPr>
        <w:t>Пояснительная записка</w:t>
      </w:r>
    </w:p>
    <w:p w:rsidR="00C83BE7" w:rsidRPr="00C83BE7" w:rsidRDefault="00C83BE7" w:rsidP="00C83BE7">
      <w:pPr>
        <w:spacing w:after="0" w:line="240" w:lineRule="auto"/>
        <w:rPr>
          <w:rFonts w:ascii="Times New Roman" w:eastAsia="Times New Roman" w:hAnsi="Times New Roman" w:cs="Times New Roman"/>
          <w:b/>
          <w:i/>
          <w:sz w:val="28"/>
          <w:szCs w:val="28"/>
          <w:lang w:eastAsia="ru-RU"/>
        </w:rPr>
      </w:pPr>
      <w:r w:rsidRPr="00C83BE7">
        <w:rPr>
          <w:rFonts w:ascii="Times New Roman" w:eastAsia="Times New Roman" w:hAnsi="Times New Roman" w:cs="Times New Roman"/>
          <w:b/>
          <w:i/>
          <w:sz w:val="28"/>
          <w:szCs w:val="28"/>
          <w:lang w:eastAsia="ru-RU"/>
        </w:rPr>
        <w:t>Рабочая программа по русскому языку создана на основе:</w:t>
      </w:r>
    </w:p>
    <w:p w:rsidR="00C83BE7" w:rsidRPr="00C83BE7" w:rsidRDefault="00C83BE7" w:rsidP="00C83BE7">
      <w:pPr>
        <w:numPr>
          <w:ilvl w:val="0"/>
          <w:numId w:val="2"/>
        </w:numPr>
        <w:spacing w:after="0"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федерального компонента государственного стандарта начального общего образования;</w:t>
      </w:r>
    </w:p>
    <w:p w:rsidR="00C83BE7" w:rsidRPr="00C83BE7" w:rsidRDefault="00C83BE7" w:rsidP="00C83BE7">
      <w:pPr>
        <w:numPr>
          <w:ilvl w:val="0"/>
          <w:numId w:val="2"/>
        </w:numPr>
        <w:spacing w:after="0"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в соответствии с примерной программой образовательной системы «Школа 2100».(авторы:</w:t>
      </w:r>
      <w:r w:rsidRPr="00C83BE7">
        <w:rPr>
          <w:rFonts w:ascii="Times New Roman" w:eastAsia="Times New Roman" w:hAnsi="Times New Roman" w:cs="Times New Roman"/>
          <w:color w:val="000000"/>
          <w:sz w:val="28"/>
          <w:szCs w:val="28"/>
          <w:lang w:eastAsia="ru-RU"/>
        </w:rPr>
        <w:t xml:space="preserve"> Р. Н. Бунеев, Е. В. Бунеева) </w:t>
      </w:r>
      <w:r w:rsidRPr="00C83BE7">
        <w:rPr>
          <w:rFonts w:ascii="Times New Roman" w:eastAsia="Times New Roman" w:hAnsi="Times New Roman" w:cs="Times New Roman"/>
          <w:sz w:val="28"/>
          <w:szCs w:val="28"/>
          <w:lang w:eastAsia="ru-RU"/>
        </w:rPr>
        <w:t>утвержденной МО РФ в соответствии с требованиями Федерального компонента государственного стандарта начального образования</w:t>
      </w:r>
    </w:p>
    <w:p w:rsidR="00C83BE7" w:rsidRPr="00C83BE7" w:rsidRDefault="00C83BE7" w:rsidP="00C83BE7">
      <w:pPr>
        <w:spacing w:after="0" w:line="240" w:lineRule="auto"/>
        <w:jc w:val="both"/>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xml:space="preserve">         Курс соответствует государственным стандартам образования нового поколения, а также позволяет осуществлять при этом такую подготовку школьников, которая является достаточной для дальнейшего изучения русского языка.Язык по своей специфике и социальной значимости – явление уникальное: он является средством общения и воздействия, средством хранения и усвоения знаний, средоточием духовной культуры народа, основной формой проявления национального и личностного самосознания и, наконец, первоэлементом художественной литературы как словесного искусства. В силу этого обстоятельства язык имеет только ему присущий статус среди других школьных предметов.</w:t>
      </w:r>
    </w:p>
    <w:p w:rsidR="00C83BE7" w:rsidRPr="00C83BE7" w:rsidRDefault="00C83BE7" w:rsidP="00C83BE7">
      <w:pPr>
        <w:spacing w:after="0"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b/>
          <w:bCs/>
          <w:sz w:val="28"/>
          <w:szCs w:val="28"/>
          <w:lang w:eastAsia="ru-RU"/>
        </w:rPr>
        <w:t>Курс русского языка в начальной школе</w:t>
      </w:r>
      <w:r w:rsidRPr="00C83BE7">
        <w:rPr>
          <w:rFonts w:ascii="Times New Roman" w:eastAsia="Times New Roman" w:hAnsi="Times New Roman" w:cs="Times New Roman"/>
          <w:sz w:val="28"/>
          <w:szCs w:val="28"/>
          <w:lang w:eastAsia="ru-RU"/>
        </w:rPr>
        <w:t xml:space="preserve"> – часть единого непрерывного курса обучения, поэтому он ориентирован на предмет и цели обучения русскому языку в основной школе. Предметом обучения в основной школе является современный русский литературный язык в его реальном функционировании. Цели обучения русскому языку в основной школе:</w:t>
      </w:r>
    </w:p>
    <w:p w:rsidR="00C83BE7" w:rsidRPr="00C83BE7" w:rsidRDefault="00C83BE7" w:rsidP="00C83BE7">
      <w:pPr>
        <w:numPr>
          <w:ilvl w:val="0"/>
          <w:numId w:val="17"/>
        </w:numPr>
        <w:spacing w:after="0" w:line="240" w:lineRule="auto"/>
        <w:ind w:left="284" w:hanging="284"/>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xml:space="preserve">развитие и совершенствование всех видов речевой деятельности: чтения, письма, слушания, говорения; </w:t>
      </w:r>
    </w:p>
    <w:p w:rsidR="00C83BE7" w:rsidRPr="00C83BE7" w:rsidRDefault="00C83BE7" w:rsidP="00C83BE7">
      <w:pPr>
        <w:numPr>
          <w:ilvl w:val="0"/>
          <w:numId w:val="17"/>
        </w:num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xml:space="preserve">формирование элементарной лингвистической компетенции. </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xml:space="preserve">Исходя из этого, </w:t>
      </w:r>
      <w:r w:rsidRPr="00C83BE7">
        <w:rPr>
          <w:rFonts w:ascii="Times New Roman" w:eastAsia="Times New Roman" w:hAnsi="Times New Roman" w:cs="Times New Roman"/>
          <w:b/>
          <w:bCs/>
          <w:sz w:val="28"/>
          <w:szCs w:val="28"/>
          <w:lang w:eastAsia="ru-RU"/>
        </w:rPr>
        <w:t>назначение предмета «Русский язык» в начальной школе</w:t>
      </w:r>
      <w:r w:rsidRPr="00C83BE7">
        <w:rPr>
          <w:rFonts w:ascii="Times New Roman" w:eastAsia="Times New Roman" w:hAnsi="Times New Roman" w:cs="Times New Roman"/>
          <w:sz w:val="28"/>
          <w:szCs w:val="28"/>
          <w:lang w:eastAsia="ru-RU"/>
        </w:rPr>
        <w:t xml:space="preserve"> состоит в том, чтобы заложить основу формирования функционально грамотной личности, обеспечить языковое и речевое развитие ребёнка, помочь ему осознать себя носителем языка.</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b/>
          <w:bCs/>
          <w:sz w:val="28"/>
          <w:szCs w:val="28"/>
          <w:lang w:eastAsia="ru-RU"/>
        </w:rPr>
        <w:t>Цель</w:t>
      </w:r>
      <w:r w:rsidRPr="00C83BE7">
        <w:rPr>
          <w:rFonts w:ascii="Times New Roman" w:eastAsia="Times New Roman" w:hAnsi="Times New Roman" w:cs="Times New Roman"/>
          <w:sz w:val="28"/>
          <w:szCs w:val="28"/>
          <w:lang w:eastAsia="ru-RU"/>
        </w:rPr>
        <w:t xml:space="preserve"> определяется как развитие личности ребёнка средствами предмета «Русский язык», а именно </w:t>
      </w:r>
      <w:r w:rsidRPr="00C83BE7">
        <w:rPr>
          <w:rFonts w:ascii="Times New Roman" w:eastAsia="Times New Roman" w:hAnsi="Times New Roman" w:cs="Times New Roman"/>
          <w:sz w:val="28"/>
          <w:szCs w:val="28"/>
          <w:lang w:eastAsia="ru-RU"/>
        </w:rPr>
        <w:br/>
        <w:t xml:space="preserve">– формирование у учащихся представления о языке как составляющей целостной научной картины мира; знаково-символического и логического мышления на базе основных положений науки о языке (познавательная цель); </w:t>
      </w:r>
      <w:r w:rsidRPr="00C83BE7">
        <w:rPr>
          <w:rFonts w:ascii="Times New Roman" w:eastAsia="Times New Roman" w:hAnsi="Times New Roman" w:cs="Times New Roman"/>
          <w:sz w:val="28"/>
          <w:szCs w:val="28"/>
          <w:lang w:eastAsia="ru-RU"/>
        </w:rPr>
        <w:br/>
        <w:t>– формирование коммуникативной компетенции (социокультурная цель).</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xml:space="preserve">В соответствии с этой целью ставятся </w:t>
      </w:r>
      <w:r w:rsidRPr="00C83BE7">
        <w:rPr>
          <w:rFonts w:ascii="Times New Roman" w:eastAsia="Times New Roman" w:hAnsi="Times New Roman" w:cs="Times New Roman"/>
          <w:b/>
          <w:bCs/>
          <w:sz w:val="28"/>
          <w:szCs w:val="28"/>
          <w:lang w:eastAsia="ru-RU"/>
        </w:rPr>
        <w:t>задачи</w:t>
      </w:r>
      <w:r w:rsidRPr="00C83BE7">
        <w:rPr>
          <w:rFonts w:ascii="Times New Roman" w:eastAsia="Times New Roman" w:hAnsi="Times New Roman" w:cs="Times New Roman"/>
          <w:sz w:val="28"/>
          <w:szCs w:val="28"/>
          <w:lang w:eastAsia="ru-RU"/>
        </w:rPr>
        <w:t>:</w:t>
      </w:r>
    </w:p>
    <w:p w:rsidR="00C83BE7" w:rsidRPr="00C83BE7" w:rsidRDefault="00C83BE7" w:rsidP="00C83BE7">
      <w:pPr>
        <w:numPr>
          <w:ilvl w:val="0"/>
          <w:numId w:val="18"/>
        </w:num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lastRenderedPageBreak/>
        <w:t xml:space="preserve">развитие у детей патриотического чувства по отношению к родному языку: любви и интереса к нему, осознания его красоты и эстетической ценности, гордости и уважения к языку как части русской национальной культуры; </w:t>
      </w:r>
    </w:p>
    <w:p w:rsidR="00C83BE7" w:rsidRPr="00C83BE7" w:rsidRDefault="00C83BE7" w:rsidP="00C83BE7">
      <w:pPr>
        <w:numPr>
          <w:ilvl w:val="0"/>
          <w:numId w:val="18"/>
        </w:num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xml:space="preserve">осознание себя носителем языка, языковой личностью, которая находится в постоянном диалоге (через язык и созданные на нем тексты) с миром и с самим собой; </w:t>
      </w:r>
    </w:p>
    <w:p w:rsidR="00C83BE7" w:rsidRPr="00C83BE7" w:rsidRDefault="00C83BE7" w:rsidP="00C83BE7">
      <w:pPr>
        <w:numPr>
          <w:ilvl w:val="0"/>
          <w:numId w:val="18"/>
        </w:num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xml:space="preserve">формирование у детей чувства языка; </w:t>
      </w:r>
    </w:p>
    <w:p w:rsidR="00C83BE7" w:rsidRPr="00C83BE7" w:rsidRDefault="00C83BE7" w:rsidP="00C83BE7">
      <w:pPr>
        <w:numPr>
          <w:ilvl w:val="0"/>
          <w:numId w:val="18"/>
        </w:num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xml:space="preserve">воспитание потребности пользоваться всем языковым богатством (а значит, и познавать его), совершенствовать свою устную и письменную речь, делать её правильной, точной, богатой; </w:t>
      </w:r>
    </w:p>
    <w:p w:rsidR="00C83BE7" w:rsidRPr="00C83BE7" w:rsidRDefault="00C83BE7" w:rsidP="00C83BE7">
      <w:pPr>
        <w:numPr>
          <w:ilvl w:val="0"/>
          <w:numId w:val="18"/>
        </w:num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xml:space="preserve">сообщение необходимых знаний и формирование учебно-языковых, речевых и правописных умений и навыков, необходимых для того, чтобы правильно, точно и выразительно говорить, читать и писать на родном языке. </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C83BE7">
        <w:rPr>
          <w:rFonts w:ascii="Times New Roman" w:eastAsia="Times New Roman" w:hAnsi="Times New Roman" w:cs="Times New Roman"/>
          <w:bCs/>
          <w:color w:val="000000"/>
          <w:sz w:val="28"/>
          <w:szCs w:val="28"/>
          <w:lang w:eastAsia="ru-RU"/>
        </w:rPr>
        <w:t>Курс русского языка в начальной школе</w:t>
      </w:r>
      <w:r w:rsidRPr="00C83BE7">
        <w:rPr>
          <w:rFonts w:ascii="Times New Roman" w:eastAsia="Times New Roman" w:hAnsi="Times New Roman" w:cs="Times New Roman"/>
          <w:color w:val="000000"/>
          <w:sz w:val="28"/>
          <w:szCs w:val="28"/>
          <w:lang w:eastAsia="ru-RU"/>
        </w:rPr>
        <w:t xml:space="preserve"> – часть единого непрерывного курса обучения, поэтому он </w:t>
      </w:r>
      <w:r w:rsidRPr="00C83BE7">
        <w:rPr>
          <w:rFonts w:ascii="Times New Roman" w:eastAsia="Times New Roman" w:hAnsi="Times New Roman" w:cs="Times New Roman"/>
          <w:bCs/>
          <w:color w:val="000000"/>
          <w:sz w:val="28"/>
          <w:szCs w:val="28"/>
          <w:lang w:eastAsia="ru-RU"/>
        </w:rPr>
        <w:t>ориентирован на предмет и цели обучения русскому языку в основной школе.</w:t>
      </w:r>
      <w:r w:rsidRPr="00C83BE7">
        <w:rPr>
          <w:rFonts w:ascii="Times New Roman" w:eastAsia="Times New Roman" w:hAnsi="Times New Roman" w:cs="Times New Roman"/>
          <w:bCs/>
          <w:i/>
          <w:iCs/>
          <w:color w:val="000000"/>
          <w:sz w:val="28"/>
          <w:szCs w:val="28"/>
          <w:lang w:eastAsia="ru-RU"/>
        </w:rPr>
        <w:t>Предметом обучения</w:t>
      </w:r>
      <w:r w:rsidRPr="00C83BE7">
        <w:rPr>
          <w:rFonts w:ascii="Times New Roman" w:eastAsia="Times New Roman" w:hAnsi="Times New Roman" w:cs="Times New Roman"/>
          <w:color w:val="000000"/>
          <w:sz w:val="28"/>
          <w:szCs w:val="28"/>
          <w:lang w:eastAsia="ru-RU"/>
        </w:rPr>
        <w:t xml:space="preserve"> в основной школе является современный русский литературный язык в его реальном функционировании. </w:t>
      </w:r>
    </w:p>
    <w:p w:rsidR="00C83BE7" w:rsidRPr="00C83BE7" w:rsidRDefault="00C83BE7" w:rsidP="00C83BE7">
      <w:pPr>
        <w:spacing w:before="100" w:beforeAutospacing="1" w:after="100" w:afterAutospacing="1" w:line="240" w:lineRule="auto"/>
        <w:outlineLvl w:val="2"/>
        <w:rPr>
          <w:rFonts w:ascii="Times New Roman" w:eastAsia="Times New Roman" w:hAnsi="Times New Roman" w:cs="Times New Roman"/>
          <w:b/>
          <w:bCs/>
          <w:sz w:val="28"/>
          <w:szCs w:val="28"/>
          <w:lang w:val="x-none" w:eastAsia="x-none"/>
        </w:rPr>
      </w:pPr>
      <w:r w:rsidRPr="00C83BE7">
        <w:rPr>
          <w:rFonts w:ascii="Times New Roman" w:eastAsia="Times New Roman" w:hAnsi="Times New Roman" w:cs="Times New Roman"/>
          <w:b/>
          <w:bCs/>
          <w:sz w:val="28"/>
          <w:szCs w:val="28"/>
          <w:lang w:val="x-none" w:eastAsia="x-none"/>
        </w:rPr>
        <w:t>Описание места учебного предмета в учебном плане</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В соответствии с федеральным базисным учебным планом и примерными программами начального общего образования предмет «Русский язык» в 3 классе изучается :</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bCs/>
          <w:sz w:val="28"/>
          <w:szCs w:val="28"/>
          <w:lang w:eastAsia="ru-RU"/>
        </w:rPr>
      </w:pPr>
      <w:r w:rsidRPr="00C83BE7">
        <w:rPr>
          <w:rFonts w:ascii="Times New Roman" w:eastAsia="Times New Roman" w:hAnsi="Times New Roman" w:cs="Times New Roman"/>
          <w:b/>
          <w:i/>
          <w:iCs/>
          <w:sz w:val="28"/>
          <w:szCs w:val="28"/>
          <w:lang w:eastAsia="ru-RU"/>
        </w:rPr>
        <w:t xml:space="preserve">количество часов на изучение программы  - </w:t>
      </w:r>
      <w:r w:rsidRPr="00C83BE7">
        <w:rPr>
          <w:rFonts w:ascii="Times New Roman" w:eastAsia="Times New Roman" w:hAnsi="Times New Roman" w:cs="Times New Roman"/>
          <w:bCs/>
          <w:sz w:val="28"/>
          <w:szCs w:val="28"/>
          <w:lang w:eastAsia="ru-RU"/>
        </w:rPr>
        <w:t>170</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bCs/>
          <w:sz w:val="28"/>
          <w:szCs w:val="28"/>
          <w:lang w:eastAsia="ru-RU"/>
        </w:rPr>
      </w:pPr>
      <w:r w:rsidRPr="00C83BE7">
        <w:rPr>
          <w:rFonts w:ascii="Times New Roman" w:eastAsia="Times New Roman" w:hAnsi="Times New Roman" w:cs="Times New Roman"/>
          <w:b/>
          <w:i/>
          <w:iCs/>
          <w:sz w:val="28"/>
          <w:szCs w:val="28"/>
          <w:lang w:eastAsia="ru-RU"/>
        </w:rPr>
        <w:t xml:space="preserve">количество часов в неделю- </w:t>
      </w:r>
      <w:r w:rsidRPr="00C83BE7">
        <w:rPr>
          <w:rFonts w:ascii="Times New Roman" w:eastAsia="Times New Roman" w:hAnsi="Times New Roman" w:cs="Times New Roman"/>
          <w:bCs/>
          <w:sz w:val="28"/>
          <w:szCs w:val="28"/>
          <w:lang w:eastAsia="ru-RU"/>
        </w:rPr>
        <w:t>5</w:t>
      </w:r>
    </w:p>
    <w:p w:rsidR="00C83BE7" w:rsidRPr="00C83BE7" w:rsidRDefault="00C83BE7" w:rsidP="00C83BE7">
      <w:pPr>
        <w:spacing w:before="100" w:beforeAutospacing="1" w:after="100" w:afterAutospacing="1" w:line="240" w:lineRule="auto"/>
        <w:outlineLvl w:val="2"/>
        <w:rPr>
          <w:rFonts w:ascii="Times New Roman" w:eastAsia="Times New Roman" w:hAnsi="Times New Roman" w:cs="Times New Roman"/>
          <w:b/>
          <w:bCs/>
          <w:sz w:val="28"/>
          <w:szCs w:val="28"/>
          <w:lang w:eastAsia="ru-RU"/>
        </w:rPr>
      </w:pPr>
    </w:p>
    <w:p w:rsidR="00C83BE7" w:rsidRPr="00C83BE7" w:rsidRDefault="00C83BE7" w:rsidP="00C83BE7">
      <w:pPr>
        <w:spacing w:before="100" w:beforeAutospacing="1" w:after="100" w:afterAutospacing="1" w:line="240" w:lineRule="auto"/>
        <w:outlineLvl w:val="2"/>
        <w:rPr>
          <w:rFonts w:ascii="Times New Roman" w:eastAsia="Times New Roman" w:hAnsi="Times New Roman" w:cs="Times New Roman"/>
          <w:b/>
          <w:bCs/>
          <w:sz w:val="28"/>
          <w:szCs w:val="28"/>
          <w:lang w:eastAsia="ru-RU"/>
        </w:rPr>
      </w:pPr>
    </w:p>
    <w:p w:rsidR="00C83BE7" w:rsidRPr="00C83BE7" w:rsidRDefault="00C83BE7" w:rsidP="00C83BE7">
      <w:pPr>
        <w:spacing w:before="100" w:beforeAutospacing="1" w:after="100" w:afterAutospacing="1" w:line="240" w:lineRule="auto"/>
        <w:outlineLvl w:val="2"/>
        <w:rPr>
          <w:rFonts w:ascii="Times New Roman" w:eastAsia="Times New Roman" w:hAnsi="Times New Roman" w:cs="Times New Roman"/>
          <w:b/>
          <w:bCs/>
          <w:sz w:val="28"/>
          <w:szCs w:val="28"/>
          <w:lang w:eastAsia="ru-RU"/>
        </w:rPr>
      </w:pPr>
    </w:p>
    <w:p w:rsidR="00C83BE7" w:rsidRPr="00C83BE7" w:rsidRDefault="00C83BE7" w:rsidP="00C83BE7">
      <w:pPr>
        <w:spacing w:before="100" w:beforeAutospacing="1" w:after="100" w:afterAutospacing="1" w:line="240" w:lineRule="auto"/>
        <w:outlineLvl w:val="2"/>
        <w:rPr>
          <w:rFonts w:ascii="Times New Roman" w:eastAsia="Times New Roman" w:hAnsi="Times New Roman" w:cs="Times New Roman"/>
          <w:b/>
          <w:bCs/>
          <w:sz w:val="28"/>
          <w:szCs w:val="28"/>
          <w:lang w:eastAsia="ru-RU"/>
        </w:rPr>
      </w:pPr>
      <w:r w:rsidRPr="00C83BE7">
        <w:rPr>
          <w:rFonts w:ascii="Times New Roman" w:eastAsia="Times New Roman" w:hAnsi="Times New Roman" w:cs="Times New Roman"/>
          <w:b/>
          <w:bCs/>
          <w:sz w:val="28"/>
          <w:szCs w:val="28"/>
          <w:lang w:eastAsia="ru-RU"/>
        </w:rPr>
        <w:t>Общая характеристика учебного предмета</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xml:space="preserve">В курсе русского языка реализуются следующие </w:t>
      </w:r>
      <w:r w:rsidRPr="00C83BE7">
        <w:rPr>
          <w:rFonts w:ascii="Times New Roman" w:eastAsia="Times New Roman" w:hAnsi="Times New Roman" w:cs="Times New Roman"/>
          <w:i/>
          <w:iCs/>
          <w:sz w:val="28"/>
          <w:szCs w:val="28"/>
          <w:lang w:eastAsia="ru-RU"/>
        </w:rPr>
        <w:t>сквозные линии развития учащихся средствами предмета</w:t>
      </w:r>
      <w:r w:rsidRPr="00C83BE7">
        <w:rPr>
          <w:rFonts w:ascii="Times New Roman" w:eastAsia="Times New Roman" w:hAnsi="Times New Roman" w:cs="Times New Roman"/>
          <w:sz w:val="28"/>
          <w:szCs w:val="28"/>
          <w:lang w:eastAsia="ru-RU"/>
        </w:rPr>
        <w:t>.</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i/>
          <w:iCs/>
          <w:sz w:val="28"/>
          <w:szCs w:val="28"/>
          <w:lang w:eastAsia="ru-RU"/>
        </w:rPr>
        <w:t>Линии, общие с курсом литературного чтения:</w:t>
      </w:r>
      <w:r w:rsidRPr="00C83BE7">
        <w:rPr>
          <w:rFonts w:ascii="Times New Roman" w:eastAsia="Times New Roman" w:hAnsi="Times New Roman" w:cs="Times New Roman"/>
          <w:sz w:val="28"/>
          <w:szCs w:val="28"/>
          <w:lang w:eastAsia="ru-RU"/>
        </w:rPr>
        <w:t xml:space="preserve"> </w:t>
      </w:r>
      <w:r w:rsidRPr="00C83BE7">
        <w:rPr>
          <w:rFonts w:ascii="Times New Roman" w:eastAsia="Times New Roman" w:hAnsi="Times New Roman" w:cs="Times New Roman"/>
          <w:sz w:val="28"/>
          <w:szCs w:val="28"/>
          <w:lang w:eastAsia="ru-RU"/>
        </w:rPr>
        <w:br/>
        <w:t xml:space="preserve">1) овладение функциональной грамотностью на уровне предмета (извлечение, преобразование и использование текстовой информации); </w:t>
      </w:r>
      <w:r w:rsidRPr="00C83BE7">
        <w:rPr>
          <w:rFonts w:ascii="Times New Roman" w:eastAsia="Times New Roman" w:hAnsi="Times New Roman" w:cs="Times New Roman"/>
          <w:sz w:val="28"/>
          <w:szCs w:val="28"/>
          <w:lang w:eastAsia="ru-RU"/>
        </w:rPr>
        <w:br/>
        <w:t xml:space="preserve">2) овладение техникой чтения, приёмами понимания и анализа текстов; </w:t>
      </w:r>
      <w:r w:rsidRPr="00C83BE7">
        <w:rPr>
          <w:rFonts w:ascii="Times New Roman" w:eastAsia="Times New Roman" w:hAnsi="Times New Roman" w:cs="Times New Roman"/>
          <w:sz w:val="28"/>
          <w:szCs w:val="28"/>
          <w:lang w:eastAsia="ru-RU"/>
        </w:rPr>
        <w:br/>
      </w:r>
      <w:r w:rsidRPr="00C83BE7">
        <w:rPr>
          <w:rFonts w:ascii="Times New Roman" w:eastAsia="Times New Roman" w:hAnsi="Times New Roman" w:cs="Times New Roman"/>
          <w:sz w:val="28"/>
          <w:szCs w:val="28"/>
          <w:lang w:eastAsia="ru-RU"/>
        </w:rPr>
        <w:lastRenderedPageBreak/>
        <w:t>3) овладение умениями, навыками различных видов устной и письменной речи.</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i/>
          <w:iCs/>
          <w:sz w:val="28"/>
          <w:szCs w:val="28"/>
          <w:lang w:eastAsia="ru-RU"/>
        </w:rPr>
        <w:t>Линии, специфические для курса «Русский язык»:</w:t>
      </w:r>
      <w:r w:rsidRPr="00C83BE7">
        <w:rPr>
          <w:rFonts w:ascii="Times New Roman" w:eastAsia="Times New Roman" w:hAnsi="Times New Roman" w:cs="Times New Roman"/>
          <w:sz w:val="28"/>
          <w:szCs w:val="28"/>
          <w:lang w:eastAsia="ru-RU"/>
        </w:rPr>
        <w:t xml:space="preserve"> </w:t>
      </w:r>
      <w:r w:rsidRPr="00C83BE7">
        <w:rPr>
          <w:rFonts w:ascii="Times New Roman" w:eastAsia="Times New Roman" w:hAnsi="Times New Roman" w:cs="Times New Roman"/>
          <w:sz w:val="28"/>
          <w:szCs w:val="28"/>
          <w:lang w:eastAsia="ru-RU"/>
        </w:rPr>
        <w:br/>
        <w:t xml:space="preserve">4) приобретение и систематизация знаний о языке; </w:t>
      </w:r>
      <w:r w:rsidRPr="00C83BE7">
        <w:rPr>
          <w:rFonts w:ascii="Times New Roman" w:eastAsia="Times New Roman" w:hAnsi="Times New Roman" w:cs="Times New Roman"/>
          <w:sz w:val="28"/>
          <w:szCs w:val="28"/>
          <w:lang w:eastAsia="ru-RU"/>
        </w:rPr>
        <w:br/>
        <w:t xml:space="preserve">5) овладение орфографией и пунктуацией; </w:t>
      </w:r>
      <w:r w:rsidRPr="00C83BE7">
        <w:rPr>
          <w:rFonts w:ascii="Times New Roman" w:eastAsia="Times New Roman" w:hAnsi="Times New Roman" w:cs="Times New Roman"/>
          <w:sz w:val="28"/>
          <w:szCs w:val="28"/>
          <w:lang w:eastAsia="ru-RU"/>
        </w:rPr>
        <w:br/>
        <w:t xml:space="preserve">6) раскрытие воспитательного потенциала русского языка; </w:t>
      </w:r>
      <w:r w:rsidRPr="00C83BE7">
        <w:rPr>
          <w:rFonts w:ascii="Times New Roman" w:eastAsia="Times New Roman" w:hAnsi="Times New Roman" w:cs="Times New Roman"/>
          <w:sz w:val="28"/>
          <w:szCs w:val="28"/>
          <w:lang w:eastAsia="ru-RU"/>
        </w:rPr>
        <w:br/>
        <w:t>7) развитие чувства языка.</w:t>
      </w:r>
    </w:p>
    <w:p w:rsidR="00C83BE7" w:rsidRPr="00C83BE7" w:rsidRDefault="00C83BE7" w:rsidP="00C83BE7">
      <w:pPr>
        <w:spacing w:after="0"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Содержание работы над разделами «Предложение» и «Текст»</w:t>
      </w:r>
    </w:p>
    <w:p w:rsidR="00C83BE7" w:rsidRPr="00C83BE7" w:rsidRDefault="00C83BE7" w:rsidP="00C83BE7">
      <w:pPr>
        <w:spacing w:after="0" w:line="240" w:lineRule="auto"/>
        <w:jc w:val="center"/>
        <w:rPr>
          <w:rFonts w:ascii="Times New Roman" w:eastAsia="Times New Roman" w:hAnsi="Times New Roman" w:cs="Times New Roman"/>
          <w:sz w:val="28"/>
          <w:szCs w:val="28"/>
          <w:lang w:eastAsia="ru-RU"/>
        </w:rPr>
      </w:pPr>
    </w:p>
    <w:p w:rsidR="00C83BE7" w:rsidRPr="00C83BE7" w:rsidRDefault="00C83BE7" w:rsidP="00C83BE7">
      <w:pPr>
        <w:spacing w:after="0" w:line="240" w:lineRule="auto"/>
        <w:ind w:firstLine="708"/>
        <w:jc w:val="both"/>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В курсе русского языка в начальной школе ведущим направлением учебной деятельности детей является овладение письменной речью, культурой письменного общения (естественно, наряду с развитием умений чтения, говорения и слушания). Поэтому в ряду основных разделов, изучаемых в каждом классе, – разделы «Предложение» и «Текст».</w:t>
      </w:r>
    </w:p>
    <w:p w:rsidR="00C83BE7" w:rsidRPr="00C83BE7" w:rsidRDefault="00C83BE7" w:rsidP="00C83BE7">
      <w:pPr>
        <w:spacing w:after="0" w:line="240" w:lineRule="auto"/>
        <w:jc w:val="center"/>
        <w:rPr>
          <w:rFonts w:ascii="Times New Roman" w:eastAsia="Times New Roman" w:hAnsi="Times New Roman" w:cs="Times New Roman"/>
          <w:bCs/>
          <w:i/>
          <w:iCs/>
          <w:color w:val="000000"/>
          <w:sz w:val="28"/>
          <w:szCs w:val="28"/>
          <w:lang w:eastAsia="ru-RU"/>
        </w:rPr>
      </w:pPr>
    </w:p>
    <w:p w:rsidR="00C83BE7" w:rsidRPr="00C83BE7" w:rsidRDefault="00C83BE7" w:rsidP="00C83BE7">
      <w:pPr>
        <w:spacing w:after="0" w:line="240" w:lineRule="auto"/>
        <w:jc w:val="both"/>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В 3-м классе расширяется понятие о предложении: дети знакомятся с повествовательными, вопросительными и побудительными, восклицательными и невосклицательными предложениями, с их использованием в разных речевых ситуациях; с логическим ударением и его ролью в речи; учатся выделять из предложений словосочетания, т.е. практически осваивают понятие о связи слов в предложении. Вводится понятие о главных и второстепенных членах предложения (без дифференциации последних). Дети учатся находить в предложениях подлежащее и сказуемое, видеть второстепенные члены предложения и понимать их роль в речи.</w:t>
      </w:r>
    </w:p>
    <w:p w:rsidR="00C83BE7" w:rsidRPr="00C83BE7" w:rsidRDefault="00C83BE7" w:rsidP="00C83BE7">
      <w:pPr>
        <w:spacing w:after="0" w:line="240" w:lineRule="auto"/>
        <w:jc w:val="both"/>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Дети знакомятся с однородными членами предложения, с интонацией перечисления; узнают, что однородными могут быть как главные члены предложения, так и второстепенные, что связываются между собой однородные члены с помощью интонации, а также с помощью союзов (и, а, но) или без помощи союзов. Формируется умение ставить запятые в предложениях с однородными членами. Внимание детей обращается на смысловую роль знаков препинания: они помогают правильно выразить мысль и понять написанное, то есть помогают письменному общению.</w:t>
      </w:r>
    </w:p>
    <w:p w:rsidR="00C83BE7" w:rsidRPr="00C83BE7" w:rsidRDefault="00C83BE7" w:rsidP="00C83BE7">
      <w:pPr>
        <w:spacing w:after="0" w:line="240" w:lineRule="auto"/>
        <w:jc w:val="both"/>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Все полученные знания и умения делают возможным и логичным введение понятия о сложном предложении на примере бессоюзной конструкции из двух частей и начало развития умения ставить запятую между частями сложного предложения.</w:t>
      </w:r>
    </w:p>
    <w:p w:rsidR="00C83BE7" w:rsidRPr="00C83BE7" w:rsidRDefault="00C83BE7" w:rsidP="00C83BE7">
      <w:pPr>
        <w:spacing w:after="0" w:line="240" w:lineRule="auto"/>
        <w:jc w:val="both"/>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В течение всего учебного года продолжается развитие читательских умений детей на материале текстов учебника, формирование типа правильной читательской деятельности при чтении художественных и учебно-научных текстов. Вводится понятие абзаца как смысловой части текста.</w:t>
      </w:r>
    </w:p>
    <w:p w:rsidR="00C83BE7" w:rsidRPr="00C83BE7" w:rsidRDefault="00C83BE7" w:rsidP="00C83BE7">
      <w:pPr>
        <w:spacing w:after="0" w:line="240" w:lineRule="auto"/>
        <w:jc w:val="both"/>
        <w:rPr>
          <w:rFonts w:ascii="Times New Roman" w:eastAsia="Times New Roman" w:hAnsi="Times New Roman" w:cs="Times New Roman"/>
          <w:sz w:val="28"/>
          <w:szCs w:val="28"/>
          <w:lang w:eastAsia="ru-RU"/>
        </w:rPr>
      </w:pPr>
    </w:p>
    <w:p w:rsidR="00C83BE7" w:rsidRPr="00C83BE7" w:rsidRDefault="00C83BE7" w:rsidP="00C83BE7">
      <w:pPr>
        <w:spacing w:after="0"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Раздел «Слово». Содержание работы</w:t>
      </w:r>
    </w:p>
    <w:p w:rsidR="00C83BE7" w:rsidRPr="00C83BE7" w:rsidRDefault="00C83BE7" w:rsidP="00C83BE7">
      <w:pPr>
        <w:spacing w:after="0" w:line="240" w:lineRule="auto"/>
        <w:jc w:val="both"/>
        <w:rPr>
          <w:rFonts w:ascii="Times New Roman" w:eastAsia="Times New Roman" w:hAnsi="Times New Roman" w:cs="Times New Roman"/>
          <w:sz w:val="28"/>
          <w:szCs w:val="28"/>
          <w:lang w:eastAsia="ru-RU"/>
        </w:rPr>
      </w:pPr>
    </w:p>
    <w:p w:rsidR="00C83BE7" w:rsidRPr="00C83BE7" w:rsidRDefault="00C83BE7" w:rsidP="00C83BE7">
      <w:pPr>
        <w:spacing w:after="0" w:line="240" w:lineRule="auto"/>
        <w:jc w:val="both"/>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Третьим важнейшим разделом в курсе русского языка начальной школы является раздел «Слово».</w:t>
      </w:r>
    </w:p>
    <w:p w:rsidR="00C83BE7" w:rsidRPr="00C83BE7" w:rsidRDefault="00C83BE7" w:rsidP="00C83BE7">
      <w:pPr>
        <w:spacing w:after="0" w:line="240" w:lineRule="auto"/>
        <w:jc w:val="both"/>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Слово рассматривается с четырех точек зрения:</w:t>
      </w:r>
    </w:p>
    <w:p w:rsidR="00C83BE7" w:rsidRPr="00C83BE7" w:rsidRDefault="00C83BE7" w:rsidP="00C83BE7">
      <w:pPr>
        <w:spacing w:after="0" w:line="240" w:lineRule="auto"/>
        <w:jc w:val="both"/>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1) с точки зрения его звукового состава и обозначения звуков буквами;</w:t>
      </w:r>
    </w:p>
    <w:p w:rsidR="00C83BE7" w:rsidRPr="00C83BE7" w:rsidRDefault="00C83BE7" w:rsidP="00C83BE7">
      <w:pPr>
        <w:spacing w:after="0" w:line="240" w:lineRule="auto"/>
        <w:jc w:val="both"/>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2) с точки зрения морфемного состава и словообразования;</w:t>
      </w:r>
    </w:p>
    <w:p w:rsidR="00C83BE7" w:rsidRPr="00C83BE7" w:rsidRDefault="00C83BE7" w:rsidP="00C83BE7">
      <w:pPr>
        <w:spacing w:after="0" w:line="240" w:lineRule="auto"/>
        <w:jc w:val="both"/>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3) грамматического значения;</w:t>
      </w:r>
    </w:p>
    <w:p w:rsidR="00C83BE7" w:rsidRPr="00C83BE7" w:rsidRDefault="00C83BE7" w:rsidP="00C83BE7">
      <w:pPr>
        <w:spacing w:after="0" w:line="240" w:lineRule="auto"/>
        <w:jc w:val="both"/>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4) с точки зрения его лексического значения, лексической сочетаемости и словоупотребления.</w:t>
      </w:r>
    </w:p>
    <w:p w:rsidR="00C83BE7" w:rsidRPr="00C83BE7" w:rsidRDefault="00C83BE7" w:rsidP="00C83BE7">
      <w:pPr>
        <w:spacing w:after="0" w:line="240" w:lineRule="auto"/>
        <w:jc w:val="center"/>
        <w:rPr>
          <w:rFonts w:ascii="Times New Roman" w:eastAsia="Times New Roman" w:hAnsi="Times New Roman" w:cs="Times New Roman"/>
          <w:bCs/>
          <w:i/>
          <w:iCs/>
          <w:color w:val="000000"/>
          <w:sz w:val="28"/>
          <w:szCs w:val="28"/>
          <w:lang w:eastAsia="ru-RU"/>
        </w:rPr>
      </w:pPr>
    </w:p>
    <w:p w:rsidR="00C83BE7" w:rsidRPr="00C83BE7" w:rsidRDefault="00C83BE7" w:rsidP="00C83BE7">
      <w:pPr>
        <w:spacing w:after="0" w:line="240" w:lineRule="auto"/>
        <w:jc w:val="both"/>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В 3-м классе продолжается развитие умений писать слова с ь и ъ разделительными, с ь для обозначения мягкости согласных. Дети учатся переносить слова с ь и ъ. Изучается правописание слов с удвоенной согласной в корне типа ссора, аллея, жужжит и правило их переноса.</w:t>
      </w:r>
    </w:p>
    <w:p w:rsidR="00C83BE7" w:rsidRPr="00C83BE7" w:rsidRDefault="00C83BE7" w:rsidP="00C83BE7">
      <w:pPr>
        <w:spacing w:after="0" w:line="240" w:lineRule="auto"/>
        <w:jc w:val="both"/>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Отрабатывается умение писать слова с проверяемой и непроверяемой безударной гласной в корне (на материале трехсложных слов – с двумя безударными гласными в корне или в словах с приставками), а также проверяемыми согласными в корне, с удвоенной согласной на стыке приставки и корня типа рассказ, рассвет. Дети учатся пользоваться двумя способами проверки: подбором однокоренных слов и изменением формы слова.</w:t>
      </w:r>
    </w:p>
    <w:p w:rsidR="00C83BE7" w:rsidRPr="00C83BE7" w:rsidRDefault="00C83BE7" w:rsidP="00C83BE7">
      <w:pPr>
        <w:spacing w:after="0" w:line="240" w:lineRule="auto"/>
        <w:jc w:val="both"/>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Заучиваются группы слов с непроверяемыми написаниями. Развивается умение пользоваться орфографическим словарем.</w:t>
      </w:r>
    </w:p>
    <w:p w:rsidR="00C83BE7" w:rsidRPr="00C83BE7" w:rsidRDefault="00C83BE7" w:rsidP="00C83BE7">
      <w:pPr>
        <w:spacing w:after="0" w:line="240" w:lineRule="auto"/>
        <w:jc w:val="both"/>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Вводится новая орфограмма–обозначение буквой на письме непроизносимого согласного звука в корне слова. Параллельно заучиваются слова, в которых нет непроизносимых согласных, типа вкусный, чудесный.</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b/>
          <w:bCs/>
          <w:i/>
          <w:iCs/>
          <w:sz w:val="28"/>
          <w:szCs w:val="28"/>
          <w:lang w:eastAsia="ru-RU"/>
        </w:rPr>
      </w:pPr>
      <w:r w:rsidRPr="00C83BE7">
        <w:rPr>
          <w:rFonts w:ascii="Times New Roman" w:eastAsia="Times New Roman" w:hAnsi="Times New Roman" w:cs="Times New Roman"/>
          <w:sz w:val="28"/>
          <w:szCs w:val="28"/>
          <w:lang w:eastAsia="ru-RU"/>
        </w:rPr>
        <w:t xml:space="preserve">Второй аспект в рассмотрении слова в курсе русского языка начальной школы – это его </w:t>
      </w:r>
      <w:r w:rsidRPr="00C83BE7">
        <w:rPr>
          <w:rFonts w:ascii="Times New Roman" w:eastAsia="Times New Roman" w:hAnsi="Times New Roman" w:cs="Times New Roman"/>
          <w:b/>
          <w:bCs/>
          <w:i/>
          <w:iCs/>
          <w:sz w:val="28"/>
          <w:szCs w:val="28"/>
          <w:lang w:eastAsia="ru-RU"/>
        </w:rPr>
        <w:t>морфемный состав.</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xml:space="preserve">Третий аспект рассмотрения слова – </w:t>
      </w:r>
      <w:r w:rsidRPr="00C83BE7">
        <w:rPr>
          <w:rFonts w:ascii="Times New Roman" w:eastAsia="Times New Roman" w:hAnsi="Times New Roman" w:cs="Times New Roman"/>
          <w:b/>
          <w:bCs/>
          <w:i/>
          <w:iCs/>
          <w:sz w:val="28"/>
          <w:szCs w:val="28"/>
          <w:lang w:eastAsia="ru-RU"/>
        </w:rPr>
        <w:t>лексический</w:t>
      </w:r>
      <w:r w:rsidRPr="00C83BE7">
        <w:rPr>
          <w:rFonts w:ascii="Times New Roman" w:eastAsia="Times New Roman" w:hAnsi="Times New Roman" w:cs="Times New Roman"/>
          <w:sz w:val="28"/>
          <w:szCs w:val="28"/>
          <w:lang w:eastAsia="ru-RU"/>
        </w:rPr>
        <w:t xml:space="preserve">. Он связан с называнием предметов и явлений окружающего мира. </w:t>
      </w:r>
      <w:r w:rsidRPr="00C83BE7">
        <w:rPr>
          <w:rFonts w:ascii="Times New Roman" w:eastAsia="Times New Roman" w:hAnsi="Times New Roman" w:cs="Times New Roman"/>
          <w:b/>
          <w:bCs/>
          <w:i/>
          <w:iCs/>
          <w:sz w:val="28"/>
          <w:szCs w:val="28"/>
          <w:lang w:eastAsia="ru-RU"/>
        </w:rPr>
        <w:t>Лексическая работа пронизывает весь курс:</w:t>
      </w:r>
      <w:r w:rsidRPr="00C83BE7">
        <w:rPr>
          <w:rFonts w:ascii="Times New Roman" w:eastAsia="Times New Roman" w:hAnsi="Times New Roman" w:cs="Times New Roman"/>
          <w:sz w:val="28"/>
          <w:szCs w:val="28"/>
          <w:lang w:eastAsia="ru-RU"/>
        </w:rPr>
        <w:t xml:space="preserve"> регулярно ведётся наблюдение над значением слов, в том числе однокоренных; объясняются и уточняются значения слов (в том числе с помощью толкового словаря). Дети наблюдают над сочетаемостью слов, над словоупотреблением, практически знакомятся с синонимией, антонимией, омонимией, с многозначностью, с переносным значением слова.</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xml:space="preserve">Четвёртый аспект рассмотрения слова – </w:t>
      </w:r>
      <w:r w:rsidRPr="00C83BE7">
        <w:rPr>
          <w:rFonts w:ascii="Times New Roman" w:eastAsia="Times New Roman" w:hAnsi="Times New Roman" w:cs="Times New Roman"/>
          <w:b/>
          <w:bCs/>
          <w:i/>
          <w:iCs/>
          <w:sz w:val="28"/>
          <w:szCs w:val="28"/>
          <w:lang w:eastAsia="ru-RU"/>
        </w:rPr>
        <w:t>морфологический</w:t>
      </w:r>
      <w:r w:rsidRPr="00C83BE7">
        <w:rPr>
          <w:rFonts w:ascii="Times New Roman" w:eastAsia="Times New Roman" w:hAnsi="Times New Roman" w:cs="Times New Roman"/>
          <w:sz w:val="28"/>
          <w:szCs w:val="28"/>
          <w:lang w:eastAsia="ru-RU"/>
        </w:rPr>
        <w:t>.</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b/>
          <w:bCs/>
          <w:sz w:val="28"/>
          <w:szCs w:val="28"/>
          <w:lang w:eastAsia="ru-RU"/>
        </w:rPr>
        <w:t>Морфология</w:t>
      </w:r>
      <w:r w:rsidRPr="00C83BE7">
        <w:rPr>
          <w:rFonts w:ascii="Times New Roman" w:eastAsia="Times New Roman" w:hAnsi="Times New Roman" w:cs="Times New Roman"/>
          <w:sz w:val="28"/>
          <w:szCs w:val="28"/>
          <w:lang w:eastAsia="ru-RU"/>
        </w:rPr>
        <w:t xml:space="preserve"> – самый сложный для ребёнка раздел, так как его изучение предполагает сформированность определённых мыслительных операций, способности к обобщению, к абстрагированию. Изучение частей речи требует знаний о составе слова и словообразовании, а также знаний из области лексики (значение слова), синтаксиса (функционирование слов в </w:t>
      </w:r>
      <w:r w:rsidRPr="00C83BE7">
        <w:rPr>
          <w:rFonts w:ascii="Times New Roman" w:eastAsia="Times New Roman" w:hAnsi="Times New Roman" w:cs="Times New Roman"/>
          <w:sz w:val="28"/>
          <w:szCs w:val="28"/>
          <w:lang w:eastAsia="ru-RU"/>
        </w:rPr>
        <w:lastRenderedPageBreak/>
        <w:t>предложении). Нужно также иметь в виду, что морфология изучается как средство развития мышления детей, представления о языке как системе и повышения орфографической грамотности.</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b/>
          <w:bCs/>
          <w:sz w:val="28"/>
          <w:szCs w:val="28"/>
          <w:lang w:eastAsia="ru-RU"/>
        </w:rPr>
        <w:t>В 3-м классе</w:t>
      </w:r>
      <w:r w:rsidRPr="00C83BE7">
        <w:rPr>
          <w:rFonts w:ascii="Times New Roman" w:eastAsia="Times New Roman" w:hAnsi="Times New Roman" w:cs="Times New Roman"/>
          <w:sz w:val="28"/>
          <w:szCs w:val="28"/>
          <w:lang w:eastAsia="ru-RU"/>
        </w:rPr>
        <w:t xml:space="preserve"> дети знакомятся с окончанием и его функциями, усваивают определение окончания, основы слова, а также на практике постигают различие между изменением слова и образованием новых слов.</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xml:space="preserve">Происходит знакомство с явлением чередования согласных в корне слова, на этом материале продолжается работа с группами однокоренных слов (наблюдение над лексическим значением однокоренных слов с чередованием согласных в корне типа </w:t>
      </w:r>
      <w:r w:rsidRPr="00C83BE7">
        <w:rPr>
          <w:rFonts w:ascii="Times New Roman" w:eastAsia="Times New Roman" w:hAnsi="Times New Roman" w:cs="Times New Roman"/>
          <w:i/>
          <w:iCs/>
          <w:sz w:val="28"/>
          <w:szCs w:val="28"/>
          <w:lang w:eastAsia="ru-RU"/>
        </w:rPr>
        <w:t>дорога – дорожка – дорожный;</w:t>
      </w:r>
      <w:r w:rsidRPr="00C83BE7">
        <w:rPr>
          <w:rFonts w:ascii="Times New Roman" w:eastAsia="Times New Roman" w:hAnsi="Times New Roman" w:cs="Times New Roman"/>
          <w:sz w:val="28"/>
          <w:szCs w:val="28"/>
          <w:lang w:eastAsia="ru-RU"/>
        </w:rPr>
        <w:t xml:space="preserve"> подбор однокоренных слов). Эта работа связана с развитием орфографических умений, она ведётся регулярно в течение всего учебного года.</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Кроме того, дети знакомятся с другими суффиксами и приставками, тренируются в образовании слов, в различении предлогов и приставок, в разборе по составу доступных слов, знакомятся со сложными словами.</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b/>
          <w:bCs/>
          <w:sz w:val="28"/>
          <w:szCs w:val="28"/>
          <w:lang w:eastAsia="ru-RU"/>
        </w:rPr>
        <w:t>В 3-м и 4-м классах</w:t>
      </w:r>
      <w:r w:rsidRPr="00C83BE7">
        <w:rPr>
          <w:rFonts w:ascii="Times New Roman" w:eastAsia="Times New Roman" w:hAnsi="Times New Roman" w:cs="Times New Roman"/>
          <w:sz w:val="28"/>
          <w:szCs w:val="28"/>
          <w:lang w:eastAsia="ru-RU"/>
        </w:rPr>
        <w:t xml:space="preserve"> части речи становятся главным предметом изучения, т.к. для этого есть необходимые базовые знания и умения, накоплен определённый языковой опыт в результате наблюдений за функционированием слов в речи.</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Изучаются сведения об именах существительных, именах прилагательных, глаголах и личных местоимениях, об их роли в предложении. Параллельно вводятся соответствующие орфограммы и сведения об отдельных особенностях словообразования и словоизменения этих частей речи.</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i/>
          <w:iCs/>
          <w:sz w:val="28"/>
          <w:szCs w:val="28"/>
          <w:lang w:eastAsia="ru-RU"/>
        </w:rPr>
        <w:t>При изучении частей речи особое внимание уделяется наблюдению за их ролью в предложении, тексте, за особенностями употребления существительных, прилагательных, глаголов и личных местоимений, синонимией и антонимией; а также упражнениям в подборе синонимов и антонимов, тематических групп слов.</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xml:space="preserve">В курсе русского языка дети получают первоначальное представление о </w:t>
      </w:r>
      <w:r w:rsidRPr="00C83BE7">
        <w:rPr>
          <w:rFonts w:ascii="Times New Roman" w:eastAsia="Times New Roman" w:hAnsi="Times New Roman" w:cs="Times New Roman"/>
          <w:b/>
          <w:bCs/>
          <w:i/>
          <w:iCs/>
          <w:sz w:val="28"/>
          <w:szCs w:val="28"/>
          <w:lang w:eastAsia="ru-RU"/>
        </w:rPr>
        <w:t>системе языка</w:t>
      </w:r>
      <w:r w:rsidRPr="00C83BE7">
        <w:rPr>
          <w:rFonts w:ascii="Times New Roman" w:eastAsia="Times New Roman" w:hAnsi="Times New Roman" w:cs="Times New Roman"/>
          <w:sz w:val="28"/>
          <w:szCs w:val="28"/>
          <w:lang w:eastAsia="ru-RU"/>
        </w:rPr>
        <w:t>, т.к. знакомятся на элементарном уровне со всеми единицами языка: звуком, морфемой, словом, словосочетанием, предложением и текстом, наблюдают соотношения между этими языковыми единицами.</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xml:space="preserve">Помимо разделов </w:t>
      </w:r>
      <w:r w:rsidRPr="00C83BE7">
        <w:rPr>
          <w:rFonts w:ascii="Times New Roman" w:eastAsia="Times New Roman" w:hAnsi="Times New Roman" w:cs="Times New Roman"/>
          <w:b/>
          <w:bCs/>
          <w:sz w:val="28"/>
          <w:szCs w:val="28"/>
          <w:lang w:eastAsia="ru-RU"/>
        </w:rPr>
        <w:t>«Слово»</w:t>
      </w:r>
      <w:r w:rsidRPr="00C83BE7">
        <w:rPr>
          <w:rFonts w:ascii="Times New Roman" w:eastAsia="Times New Roman" w:hAnsi="Times New Roman" w:cs="Times New Roman"/>
          <w:sz w:val="28"/>
          <w:szCs w:val="28"/>
          <w:lang w:eastAsia="ru-RU"/>
        </w:rPr>
        <w:t xml:space="preserve">, </w:t>
      </w:r>
      <w:r w:rsidRPr="00C83BE7">
        <w:rPr>
          <w:rFonts w:ascii="Times New Roman" w:eastAsia="Times New Roman" w:hAnsi="Times New Roman" w:cs="Times New Roman"/>
          <w:b/>
          <w:bCs/>
          <w:sz w:val="28"/>
          <w:szCs w:val="28"/>
          <w:lang w:eastAsia="ru-RU"/>
        </w:rPr>
        <w:t>«Предложение»</w:t>
      </w:r>
      <w:r w:rsidRPr="00C83BE7">
        <w:rPr>
          <w:rFonts w:ascii="Times New Roman" w:eastAsia="Times New Roman" w:hAnsi="Times New Roman" w:cs="Times New Roman"/>
          <w:sz w:val="28"/>
          <w:szCs w:val="28"/>
          <w:lang w:eastAsia="ru-RU"/>
        </w:rPr>
        <w:t xml:space="preserve"> и </w:t>
      </w:r>
      <w:r w:rsidRPr="00C83BE7">
        <w:rPr>
          <w:rFonts w:ascii="Times New Roman" w:eastAsia="Times New Roman" w:hAnsi="Times New Roman" w:cs="Times New Roman"/>
          <w:b/>
          <w:bCs/>
          <w:sz w:val="28"/>
          <w:szCs w:val="28"/>
          <w:lang w:eastAsia="ru-RU"/>
        </w:rPr>
        <w:t>«Текст»</w:t>
      </w:r>
      <w:r w:rsidRPr="00C83BE7">
        <w:rPr>
          <w:rFonts w:ascii="Times New Roman" w:eastAsia="Times New Roman" w:hAnsi="Times New Roman" w:cs="Times New Roman"/>
          <w:sz w:val="28"/>
          <w:szCs w:val="28"/>
          <w:lang w:eastAsia="ru-RU"/>
        </w:rPr>
        <w:t xml:space="preserve"> в курс русского языка входят разделы </w:t>
      </w:r>
      <w:r w:rsidRPr="00C83BE7">
        <w:rPr>
          <w:rFonts w:ascii="Times New Roman" w:eastAsia="Times New Roman" w:hAnsi="Times New Roman" w:cs="Times New Roman"/>
          <w:b/>
          <w:bCs/>
          <w:sz w:val="28"/>
          <w:szCs w:val="28"/>
          <w:lang w:eastAsia="ru-RU"/>
        </w:rPr>
        <w:t>«Развитие речи»</w:t>
      </w:r>
      <w:r w:rsidRPr="00C83BE7">
        <w:rPr>
          <w:rFonts w:ascii="Times New Roman" w:eastAsia="Times New Roman" w:hAnsi="Times New Roman" w:cs="Times New Roman"/>
          <w:sz w:val="28"/>
          <w:szCs w:val="28"/>
          <w:lang w:eastAsia="ru-RU"/>
        </w:rPr>
        <w:t xml:space="preserve"> и </w:t>
      </w:r>
      <w:r w:rsidRPr="00C83BE7">
        <w:rPr>
          <w:rFonts w:ascii="Times New Roman" w:eastAsia="Times New Roman" w:hAnsi="Times New Roman" w:cs="Times New Roman"/>
          <w:b/>
          <w:bCs/>
          <w:sz w:val="28"/>
          <w:szCs w:val="28"/>
          <w:lang w:eastAsia="ru-RU"/>
        </w:rPr>
        <w:t>«Совершенствование навыков каллиграфии»</w:t>
      </w:r>
      <w:r w:rsidRPr="00C83BE7">
        <w:rPr>
          <w:rFonts w:ascii="Times New Roman" w:eastAsia="Times New Roman" w:hAnsi="Times New Roman" w:cs="Times New Roman"/>
          <w:sz w:val="28"/>
          <w:szCs w:val="28"/>
          <w:lang w:eastAsia="ru-RU"/>
        </w:rPr>
        <w:t>. Два последних не выделены в качестве специальных разделов для изучения, но являются ведущими направлениями работы по русскому языку в курсе начальной школы.</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lastRenderedPageBreak/>
        <w:t>Основные направления работы по развитию речи:</w:t>
      </w:r>
    </w:p>
    <w:p w:rsidR="00C83BE7" w:rsidRPr="00C83BE7" w:rsidRDefault="00C83BE7" w:rsidP="00C83BE7">
      <w:pPr>
        <w:numPr>
          <w:ilvl w:val="0"/>
          <w:numId w:val="19"/>
        </w:num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xml:space="preserve">Количественное и качественное обогащение активного, пассивного и потенциального словаря детей в ходе наблюдения за лексическим значением слов, подбора групп однокоренных слов, тематических групп слов, синонимических рядов и т.д., а также в ходе работы со словарными статьями из толкового словаря, словаря синонимов. </w:t>
      </w:r>
    </w:p>
    <w:p w:rsidR="00C83BE7" w:rsidRPr="00C83BE7" w:rsidRDefault="00C83BE7" w:rsidP="00C83BE7">
      <w:pPr>
        <w:numPr>
          <w:ilvl w:val="0"/>
          <w:numId w:val="19"/>
        </w:num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xml:space="preserve">Развитие и совершенствование грамматического строя речи: наблюдение над связью слов в предложении, над построением простых и сложных предложений, предложений с прямой речью, с однородными членами; над правильностью употребления форм слов, их грамматической сочетаемостью. Самостоятельное конструирование словосочетаний, предложений, продуцирование текстов. </w:t>
      </w:r>
    </w:p>
    <w:p w:rsidR="00C83BE7" w:rsidRPr="00C83BE7" w:rsidRDefault="00C83BE7" w:rsidP="00C83BE7">
      <w:pPr>
        <w:numPr>
          <w:ilvl w:val="0"/>
          <w:numId w:val="19"/>
        </w:num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xml:space="preserve">Развитие связной устной и письменной речи: овладение продуктивными навыками и умениями устной и письменной разговорной речи, устной учебно-научной речи; навыками и умениями понимания и элементарного анализа художественного и учебно-научного текста. </w:t>
      </w:r>
    </w:p>
    <w:p w:rsidR="00C83BE7" w:rsidRPr="00C83BE7" w:rsidRDefault="00C83BE7" w:rsidP="00C83BE7">
      <w:pPr>
        <w:numPr>
          <w:ilvl w:val="0"/>
          <w:numId w:val="19"/>
        </w:num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xml:space="preserve">Развитие орфоэпических навыков, а также умения говорить и читать с правильной интонацией. </w:t>
      </w:r>
    </w:p>
    <w:p w:rsidR="00C83BE7" w:rsidRPr="00C83BE7" w:rsidRDefault="00C83BE7" w:rsidP="00C83BE7">
      <w:pPr>
        <w:spacing w:before="100" w:beforeAutospacing="1" w:after="100" w:afterAutospacing="1" w:line="240" w:lineRule="auto"/>
        <w:outlineLvl w:val="2"/>
        <w:rPr>
          <w:rFonts w:ascii="Times New Roman" w:eastAsia="Times New Roman" w:hAnsi="Times New Roman" w:cs="Times New Roman"/>
          <w:b/>
          <w:bCs/>
          <w:sz w:val="28"/>
          <w:szCs w:val="28"/>
          <w:lang w:val="x-none" w:eastAsia="x-none"/>
        </w:rPr>
      </w:pPr>
      <w:r w:rsidRPr="00C83BE7">
        <w:rPr>
          <w:rFonts w:ascii="Times New Roman" w:eastAsia="Times New Roman" w:hAnsi="Times New Roman" w:cs="Times New Roman"/>
          <w:b/>
          <w:bCs/>
          <w:sz w:val="28"/>
          <w:szCs w:val="28"/>
          <w:lang w:val="x-none" w:eastAsia="x-none"/>
        </w:rPr>
        <w:t>Описание ценностных ориентиров содержания учебного предмета</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Одним из результатов обучения русскому языку является осмысление и интериоризация (присвоение) учащимися системы ценностей.</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b/>
          <w:bCs/>
          <w:sz w:val="28"/>
          <w:szCs w:val="28"/>
          <w:lang w:eastAsia="ru-RU"/>
        </w:rPr>
        <w:t>Ценность добра</w:t>
      </w:r>
      <w:r w:rsidRPr="00C83BE7">
        <w:rPr>
          <w:rFonts w:ascii="Times New Roman" w:eastAsia="Times New Roman" w:hAnsi="Times New Roman" w:cs="Times New Roman"/>
          <w:sz w:val="28"/>
          <w:szCs w:val="28"/>
          <w:lang w:eastAsia="ru-RU"/>
        </w:rPr>
        <w:t xml:space="preserve"> – осознание себя как части мира, в котором люди соединены бесчисленными связями, в том числе с помощью языка; осознание постулатов нравственной жизни (будь милосерден, поступай так, как ты хотел бы, чтобы поступали с тобой).</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b/>
          <w:bCs/>
          <w:sz w:val="28"/>
          <w:szCs w:val="28"/>
          <w:lang w:eastAsia="ru-RU"/>
        </w:rPr>
        <w:t>Ценность общения</w:t>
      </w:r>
      <w:r w:rsidRPr="00C83BE7">
        <w:rPr>
          <w:rFonts w:ascii="Times New Roman" w:eastAsia="Times New Roman" w:hAnsi="Times New Roman" w:cs="Times New Roman"/>
          <w:sz w:val="28"/>
          <w:szCs w:val="28"/>
          <w:lang w:eastAsia="ru-RU"/>
        </w:rPr>
        <w:t xml:space="preserve"> – понимание важности общения как значимой составляющей жизни общества, как одного из основополагающих элементов культуры.</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b/>
          <w:bCs/>
          <w:sz w:val="28"/>
          <w:szCs w:val="28"/>
          <w:lang w:eastAsia="ru-RU"/>
        </w:rPr>
        <w:t>Ценность природы</w:t>
      </w:r>
      <w:r w:rsidRPr="00C83BE7">
        <w:rPr>
          <w:rFonts w:ascii="Times New Roman" w:eastAsia="Times New Roman" w:hAnsi="Times New Roman" w:cs="Times New Roman"/>
          <w:sz w:val="28"/>
          <w:szCs w:val="28"/>
          <w:lang w:eastAsia="ru-RU"/>
        </w:rPr>
        <w:t xml:space="preserve"> основывается на общечеловеческой ценности жизни, на осознании себя частью природного мира. Любовь к природе – это и бережное отношение к ней как среде обитания человека, и переживание чувства её красоты, гармонии, совершенства. Воспитание любви и бережного отношения к природе через тексты художественных и научно-популярных произведений литературы.</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b/>
          <w:bCs/>
          <w:sz w:val="28"/>
          <w:szCs w:val="28"/>
          <w:lang w:eastAsia="ru-RU"/>
        </w:rPr>
        <w:t>Ценность красоты и гармонии</w:t>
      </w:r>
      <w:r w:rsidRPr="00C83BE7">
        <w:rPr>
          <w:rFonts w:ascii="Times New Roman" w:eastAsia="Times New Roman" w:hAnsi="Times New Roman" w:cs="Times New Roman"/>
          <w:sz w:val="28"/>
          <w:szCs w:val="28"/>
          <w:lang w:eastAsia="ru-RU"/>
        </w:rPr>
        <w:t xml:space="preserve"> – осознание красоты и гармоничности русского языка, его выразительных возможностей.</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b/>
          <w:bCs/>
          <w:sz w:val="28"/>
          <w:szCs w:val="28"/>
          <w:lang w:eastAsia="ru-RU"/>
        </w:rPr>
        <w:lastRenderedPageBreak/>
        <w:t>Ценность истины</w:t>
      </w:r>
      <w:r w:rsidRPr="00C83BE7">
        <w:rPr>
          <w:rFonts w:ascii="Times New Roman" w:eastAsia="Times New Roman" w:hAnsi="Times New Roman" w:cs="Times New Roman"/>
          <w:sz w:val="28"/>
          <w:szCs w:val="28"/>
          <w:lang w:eastAsia="ru-RU"/>
        </w:rPr>
        <w:t xml:space="preserve"> – осознание ценности научного познания как части культуры человечества, проникновения в суть явлений, понимания закономерностей, лежащих в основе социальных явлений; приоритетности знания, установления истины, самого познания как ценности.</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b/>
          <w:bCs/>
          <w:sz w:val="28"/>
          <w:szCs w:val="28"/>
          <w:lang w:eastAsia="ru-RU"/>
        </w:rPr>
        <w:t>Ценность семьи.</w:t>
      </w:r>
      <w:r w:rsidRPr="00C83BE7">
        <w:rPr>
          <w:rFonts w:ascii="Times New Roman" w:eastAsia="Times New Roman" w:hAnsi="Times New Roman" w:cs="Times New Roman"/>
          <w:sz w:val="28"/>
          <w:szCs w:val="28"/>
          <w:lang w:eastAsia="ru-RU"/>
        </w:rPr>
        <w:t xml:space="preserve"> Понимание важности семьи в жизни человека; осознание своих корней; формирование эмоционально-позитивного отношения к семье, близким, взаимной ответственности, уважение к старшим, их нравственным идеалам.</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b/>
          <w:bCs/>
          <w:sz w:val="28"/>
          <w:szCs w:val="28"/>
          <w:lang w:eastAsia="ru-RU"/>
        </w:rPr>
        <w:t>Ценность труда и творчества</w:t>
      </w:r>
      <w:r w:rsidRPr="00C83BE7">
        <w:rPr>
          <w:rFonts w:ascii="Times New Roman" w:eastAsia="Times New Roman" w:hAnsi="Times New Roman" w:cs="Times New Roman"/>
          <w:sz w:val="28"/>
          <w:szCs w:val="28"/>
          <w:lang w:eastAsia="ru-RU"/>
        </w:rPr>
        <w:t xml:space="preserve"> – осознание роли труда в жизни человека, развитие организованности, целеустремлённости, ответственности, самостоятельности, ценностного отношения к труду в целом и к литературному труду, творчеству.</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b/>
          <w:bCs/>
          <w:sz w:val="28"/>
          <w:szCs w:val="28"/>
          <w:lang w:eastAsia="ru-RU"/>
        </w:rPr>
        <w:t>Ценность гражданственности и патриотизма</w:t>
      </w:r>
      <w:r w:rsidRPr="00C83BE7">
        <w:rPr>
          <w:rFonts w:ascii="Times New Roman" w:eastAsia="Times New Roman" w:hAnsi="Times New Roman" w:cs="Times New Roman"/>
          <w:sz w:val="28"/>
          <w:szCs w:val="28"/>
          <w:lang w:eastAsia="ru-RU"/>
        </w:rPr>
        <w:t xml:space="preserve"> – осознание себя как члена общества, народа, представителя страны, государства; чувство ответственности за настоящее и будущее своего языка; интерес к своей стране: её истории, языку, культуре, её жизни и её народу.</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b/>
          <w:bCs/>
          <w:sz w:val="28"/>
          <w:szCs w:val="28"/>
          <w:lang w:eastAsia="ru-RU"/>
        </w:rPr>
        <w:t>Ценность человечества</w:t>
      </w:r>
      <w:r w:rsidRPr="00C83BE7">
        <w:rPr>
          <w:rFonts w:ascii="Times New Roman" w:eastAsia="Times New Roman" w:hAnsi="Times New Roman" w:cs="Times New Roman"/>
          <w:sz w:val="28"/>
          <w:szCs w:val="28"/>
          <w:lang w:eastAsia="ru-RU"/>
        </w:rPr>
        <w:t xml:space="preserve"> – осознание себя не только гражданином России, но и частью мирового сообщества, для существования и прогресса которого необходимы мир, сотрудничество, толерантность, уважение к многообразию иных культур и языков.</w:t>
      </w:r>
    </w:p>
    <w:p w:rsidR="00C83BE7" w:rsidRPr="00C83BE7" w:rsidRDefault="00C83BE7" w:rsidP="00C83BE7">
      <w:pPr>
        <w:spacing w:before="100" w:beforeAutospacing="1" w:after="100" w:afterAutospacing="1" w:line="240" w:lineRule="auto"/>
        <w:outlineLvl w:val="2"/>
        <w:rPr>
          <w:rFonts w:ascii="Times New Roman" w:eastAsia="Times New Roman" w:hAnsi="Times New Roman" w:cs="Times New Roman"/>
          <w:b/>
          <w:bCs/>
          <w:sz w:val="28"/>
          <w:szCs w:val="28"/>
          <w:lang w:val="x-none" w:eastAsia="x-none"/>
        </w:rPr>
      </w:pPr>
      <w:bookmarkStart w:id="0" w:name="m5"/>
      <w:bookmarkEnd w:id="0"/>
      <w:r w:rsidRPr="00C83BE7">
        <w:rPr>
          <w:rFonts w:ascii="Times New Roman" w:eastAsia="Times New Roman" w:hAnsi="Times New Roman" w:cs="Times New Roman"/>
          <w:b/>
          <w:bCs/>
          <w:sz w:val="28"/>
          <w:szCs w:val="28"/>
          <w:lang w:val="x-none" w:eastAsia="x-none"/>
        </w:rPr>
        <w:t>Личностные, метапредметные и предметные результаты освоения учебного предмета</w:t>
      </w:r>
    </w:p>
    <w:p w:rsidR="00C83BE7" w:rsidRPr="00C83BE7" w:rsidRDefault="00C83BE7" w:rsidP="00C83BE7">
      <w:pPr>
        <w:keepNext/>
        <w:spacing w:before="240" w:after="60" w:line="240" w:lineRule="auto"/>
        <w:outlineLvl w:val="3"/>
        <w:rPr>
          <w:rFonts w:ascii="Times New Roman" w:eastAsia="Times New Roman" w:hAnsi="Times New Roman" w:cs="Times New Roman"/>
          <w:b/>
          <w:bCs/>
          <w:sz w:val="28"/>
          <w:szCs w:val="28"/>
          <w:lang w:val="x-none" w:eastAsia="x-none"/>
        </w:rPr>
      </w:pPr>
      <w:r w:rsidRPr="00C83BE7">
        <w:rPr>
          <w:rFonts w:ascii="Times New Roman" w:eastAsia="Times New Roman" w:hAnsi="Times New Roman" w:cs="Times New Roman"/>
          <w:b/>
          <w:bCs/>
          <w:sz w:val="28"/>
          <w:szCs w:val="28"/>
          <w:lang w:val="x-none" w:eastAsia="x-none"/>
        </w:rPr>
        <w:t>3-4-й классы</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b/>
          <w:bCs/>
          <w:sz w:val="28"/>
          <w:szCs w:val="28"/>
          <w:lang w:eastAsia="ru-RU"/>
        </w:rPr>
        <w:t>Личностными результатами</w:t>
      </w:r>
      <w:r w:rsidRPr="00C83BE7">
        <w:rPr>
          <w:rFonts w:ascii="Times New Roman" w:eastAsia="Times New Roman" w:hAnsi="Times New Roman" w:cs="Times New Roman"/>
          <w:sz w:val="28"/>
          <w:szCs w:val="28"/>
          <w:lang w:eastAsia="ru-RU"/>
        </w:rPr>
        <w:t xml:space="preserve"> изучения предмета «Русский язык» являются следующие умения и качества:</w:t>
      </w:r>
    </w:p>
    <w:p w:rsidR="00C83BE7" w:rsidRPr="00C83BE7" w:rsidRDefault="00C83BE7" w:rsidP="00C83BE7">
      <w:pPr>
        <w:numPr>
          <w:ilvl w:val="0"/>
          <w:numId w:val="20"/>
        </w:num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xml:space="preserve">эмоциональность; умение </w:t>
      </w:r>
      <w:r w:rsidRPr="00C83BE7">
        <w:rPr>
          <w:rFonts w:ascii="Times New Roman" w:eastAsia="Times New Roman" w:hAnsi="Times New Roman" w:cs="Times New Roman"/>
          <w:i/>
          <w:iCs/>
          <w:sz w:val="28"/>
          <w:szCs w:val="28"/>
          <w:lang w:eastAsia="ru-RU"/>
        </w:rPr>
        <w:t>осознавать</w:t>
      </w:r>
      <w:r w:rsidRPr="00C83BE7">
        <w:rPr>
          <w:rFonts w:ascii="Times New Roman" w:eastAsia="Times New Roman" w:hAnsi="Times New Roman" w:cs="Times New Roman"/>
          <w:sz w:val="28"/>
          <w:szCs w:val="28"/>
          <w:lang w:eastAsia="ru-RU"/>
        </w:rPr>
        <w:t xml:space="preserve"> и </w:t>
      </w:r>
      <w:r w:rsidRPr="00C83BE7">
        <w:rPr>
          <w:rFonts w:ascii="Times New Roman" w:eastAsia="Times New Roman" w:hAnsi="Times New Roman" w:cs="Times New Roman"/>
          <w:i/>
          <w:iCs/>
          <w:sz w:val="28"/>
          <w:szCs w:val="28"/>
          <w:lang w:eastAsia="ru-RU"/>
        </w:rPr>
        <w:t>определять</w:t>
      </w:r>
      <w:r w:rsidRPr="00C83BE7">
        <w:rPr>
          <w:rFonts w:ascii="Times New Roman" w:eastAsia="Times New Roman" w:hAnsi="Times New Roman" w:cs="Times New Roman"/>
          <w:sz w:val="28"/>
          <w:szCs w:val="28"/>
          <w:lang w:eastAsia="ru-RU"/>
        </w:rPr>
        <w:t xml:space="preserve"> (называть) свои эмоции; </w:t>
      </w:r>
    </w:p>
    <w:p w:rsidR="00C83BE7" w:rsidRPr="00C83BE7" w:rsidRDefault="00C83BE7" w:rsidP="00C83BE7">
      <w:pPr>
        <w:numPr>
          <w:ilvl w:val="0"/>
          <w:numId w:val="20"/>
        </w:num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xml:space="preserve">эмпатия – умение </w:t>
      </w:r>
      <w:r w:rsidRPr="00C83BE7">
        <w:rPr>
          <w:rFonts w:ascii="Times New Roman" w:eastAsia="Times New Roman" w:hAnsi="Times New Roman" w:cs="Times New Roman"/>
          <w:i/>
          <w:iCs/>
          <w:sz w:val="28"/>
          <w:szCs w:val="28"/>
          <w:lang w:eastAsia="ru-RU"/>
        </w:rPr>
        <w:t>осознавать</w:t>
      </w:r>
      <w:r w:rsidRPr="00C83BE7">
        <w:rPr>
          <w:rFonts w:ascii="Times New Roman" w:eastAsia="Times New Roman" w:hAnsi="Times New Roman" w:cs="Times New Roman"/>
          <w:sz w:val="28"/>
          <w:szCs w:val="28"/>
          <w:lang w:eastAsia="ru-RU"/>
        </w:rPr>
        <w:t xml:space="preserve"> и </w:t>
      </w:r>
      <w:r w:rsidRPr="00C83BE7">
        <w:rPr>
          <w:rFonts w:ascii="Times New Roman" w:eastAsia="Times New Roman" w:hAnsi="Times New Roman" w:cs="Times New Roman"/>
          <w:i/>
          <w:iCs/>
          <w:sz w:val="28"/>
          <w:szCs w:val="28"/>
          <w:lang w:eastAsia="ru-RU"/>
        </w:rPr>
        <w:t>определять</w:t>
      </w:r>
      <w:r w:rsidRPr="00C83BE7">
        <w:rPr>
          <w:rFonts w:ascii="Times New Roman" w:eastAsia="Times New Roman" w:hAnsi="Times New Roman" w:cs="Times New Roman"/>
          <w:sz w:val="28"/>
          <w:szCs w:val="28"/>
          <w:lang w:eastAsia="ru-RU"/>
        </w:rPr>
        <w:t xml:space="preserve"> эмоции других людей; </w:t>
      </w:r>
      <w:r w:rsidRPr="00C83BE7">
        <w:rPr>
          <w:rFonts w:ascii="Times New Roman" w:eastAsia="Times New Roman" w:hAnsi="Times New Roman" w:cs="Times New Roman"/>
          <w:i/>
          <w:iCs/>
          <w:sz w:val="28"/>
          <w:szCs w:val="28"/>
          <w:lang w:eastAsia="ru-RU"/>
        </w:rPr>
        <w:t>сочувствовать</w:t>
      </w:r>
      <w:r w:rsidRPr="00C83BE7">
        <w:rPr>
          <w:rFonts w:ascii="Times New Roman" w:eastAsia="Times New Roman" w:hAnsi="Times New Roman" w:cs="Times New Roman"/>
          <w:sz w:val="28"/>
          <w:szCs w:val="28"/>
          <w:lang w:eastAsia="ru-RU"/>
        </w:rPr>
        <w:t xml:space="preserve"> другим людям, </w:t>
      </w:r>
      <w:r w:rsidRPr="00C83BE7">
        <w:rPr>
          <w:rFonts w:ascii="Times New Roman" w:eastAsia="Times New Roman" w:hAnsi="Times New Roman" w:cs="Times New Roman"/>
          <w:i/>
          <w:iCs/>
          <w:sz w:val="28"/>
          <w:szCs w:val="28"/>
          <w:lang w:eastAsia="ru-RU"/>
        </w:rPr>
        <w:t>сопереживать</w:t>
      </w:r>
      <w:r w:rsidRPr="00C83BE7">
        <w:rPr>
          <w:rFonts w:ascii="Times New Roman" w:eastAsia="Times New Roman" w:hAnsi="Times New Roman" w:cs="Times New Roman"/>
          <w:sz w:val="28"/>
          <w:szCs w:val="28"/>
          <w:lang w:eastAsia="ru-RU"/>
        </w:rPr>
        <w:t xml:space="preserve">; </w:t>
      </w:r>
    </w:p>
    <w:p w:rsidR="00C83BE7" w:rsidRPr="00C83BE7" w:rsidRDefault="00C83BE7" w:rsidP="00C83BE7">
      <w:pPr>
        <w:numPr>
          <w:ilvl w:val="0"/>
          <w:numId w:val="20"/>
        </w:num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xml:space="preserve">чувство прекрасного – умение </w:t>
      </w:r>
      <w:r w:rsidRPr="00C83BE7">
        <w:rPr>
          <w:rFonts w:ascii="Times New Roman" w:eastAsia="Times New Roman" w:hAnsi="Times New Roman" w:cs="Times New Roman"/>
          <w:i/>
          <w:iCs/>
          <w:sz w:val="28"/>
          <w:szCs w:val="28"/>
          <w:lang w:eastAsia="ru-RU"/>
        </w:rPr>
        <w:t>чувствовать</w:t>
      </w:r>
      <w:r w:rsidRPr="00C83BE7">
        <w:rPr>
          <w:rFonts w:ascii="Times New Roman" w:eastAsia="Times New Roman" w:hAnsi="Times New Roman" w:cs="Times New Roman"/>
          <w:sz w:val="28"/>
          <w:szCs w:val="28"/>
          <w:lang w:eastAsia="ru-RU"/>
        </w:rPr>
        <w:t xml:space="preserve"> красоту и выразительность речи, </w:t>
      </w:r>
      <w:r w:rsidRPr="00C83BE7">
        <w:rPr>
          <w:rFonts w:ascii="Times New Roman" w:eastAsia="Times New Roman" w:hAnsi="Times New Roman" w:cs="Times New Roman"/>
          <w:i/>
          <w:iCs/>
          <w:sz w:val="28"/>
          <w:szCs w:val="28"/>
          <w:lang w:eastAsia="ru-RU"/>
        </w:rPr>
        <w:t>стремиться</w:t>
      </w:r>
      <w:r w:rsidRPr="00C83BE7">
        <w:rPr>
          <w:rFonts w:ascii="Times New Roman" w:eastAsia="Times New Roman" w:hAnsi="Times New Roman" w:cs="Times New Roman"/>
          <w:sz w:val="28"/>
          <w:szCs w:val="28"/>
          <w:lang w:eastAsia="ru-RU"/>
        </w:rPr>
        <w:t xml:space="preserve"> к совершенствованию собственной речи; </w:t>
      </w:r>
    </w:p>
    <w:p w:rsidR="00C83BE7" w:rsidRPr="00C83BE7" w:rsidRDefault="00C83BE7" w:rsidP="00C83BE7">
      <w:pPr>
        <w:numPr>
          <w:ilvl w:val="0"/>
          <w:numId w:val="20"/>
        </w:num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i/>
          <w:iCs/>
          <w:sz w:val="28"/>
          <w:szCs w:val="28"/>
          <w:lang w:eastAsia="ru-RU"/>
        </w:rPr>
        <w:t>любовь</w:t>
      </w:r>
      <w:r w:rsidRPr="00C83BE7">
        <w:rPr>
          <w:rFonts w:ascii="Times New Roman" w:eastAsia="Times New Roman" w:hAnsi="Times New Roman" w:cs="Times New Roman"/>
          <w:sz w:val="28"/>
          <w:szCs w:val="28"/>
          <w:lang w:eastAsia="ru-RU"/>
        </w:rPr>
        <w:t xml:space="preserve"> и </w:t>
      </w:r>
      <w:r w:rsidRPr="00C83BE7">
        <w:rPr>
          <w:rFonts w:ascii="Times New Roman" w:eastAsia="Times New Roman" w:hAnsi="Times New Roman" w:cs="Times New Roman"/>
          <w:i/>
          <w:iCs/>
          <w:sz w:val="28"/>
          <w:szCs w:val="28"/>
          <w:lang w:eastAsia="ru-RU"/>
        </w:rPr>
        <w:t>уважение</w:t>
      </w:r>
      <w:r w:rsidRPr="00C83BE7">
        <w:rPr>
          <w:rFonts w:ascii="Times New Roman" w:eastAsia="Times New Roman" w:hAnsi="Times New Roman" w:cs="Times New Roman"/>
          <w:sz w:val="28"/>
          <w:szCs w:val="28"/>
          <w:lang w:eastAsia="ru-RU"/>
        </w:rPr>
        <w:t xml:space="preserve"> к Отечеству, его языку, культуре; </w:t>
      </w:r>
    </w:p>
    <w:p w:rsidR="00C83BE7" w:rsidRPr="00C83BE7" w:rsidRDefault="00C83BE7" w:rsidP="00C83BE7">
      <w:pPr>
        <w:numPr>
          <w:ilvl w:val="0"/>
          <w:numId w:val="20"/>
        </w:num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i/>
          <w:iCs/>
          <w:sz w:val="28"/>
          <w:szCs w:val="28"/>
          <w:lang w:eastAsia="ru-RU"/>
        </w:rPr>
        <w:t>интерес</w:t>
      </w:r>
      <w:r w:rsidRPr="00C83BE7">
        <w:rPr>
          <w:rFonts w:ascii="Times New Roman" w:eastAsia="Times New Roman" w:hAnsi="Times New Roman" w:cs="Times New Roman"/>
          <w:sz w:val="28"/>
          <w:szCs w:val="28"/>
          <w:lang w:eastAsia="ru-RU"/>
        </w:rPr>
        <w:t xml:space="preserve"> к чтению, к ведению диалога с автором текста; </w:t>
      </w:r>
      <w:r w:rsidRPr="00C83BE7">
        <w:rPr>
          <w:rFonts w:ascii="Times New Roman" w:eastAsia="Times New Roman" w:hAnsi="Times New Roman" w:cs="Times New Roman"/>
          <w:i/>
          <w:iCs/>
          <w:sz w:val="28"/>
          <w:szCs w:val="28"/>
          <w:lang w:eastAsia="ru-RU"/>
        </w:rPr>
        <w:t>потребность</w:t>
      </w:r>
      <w:r w:rsidRPr="00C83BE7">
        <w:rPr>
          <w:rFonts w:ascii="Times New Roman" w:eastAsia="Times New Roman" w:hAnsi="Times New Roman" w:cs="Times New Roman"/>
          <w:sz w:val="28"/>
          <w:szCs w:val="28"/>
          <w:lang w:eastAsia="ru-RU"/>
        </w:rPr>
        <w:t xml:space="preserve"> в чтении; </w:t>
      </w:r>
    </w:p>
    <w:p w:rsidR="00C83BE7" w:rsidRPr="00C83BE7" w:rsidRDefault="00C83BE7" w:rsidP="00C83BE7">
      <w:pPr>
        <w:numPr>
          <w:ilvl w:val="0"/>
          <w:numId w:val="20"/>
        </w:num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i/>
          <w:iCs/>
          <w:sz w:val="28"/>
          <w:szCs w:val="28"/>
          <w:lang w:eastAsia="ru-RU"/>
        </w:rPr>
        <w:t>интерес</w:t>
      </w:r>
      <w:r w:rsidRPr="00C83BE7">
        <w:rPr>
          <w:rFonts w:ascii="Times New Roman" w:eastAsia="Times New Roman" w:hAnsi="Times New Roman" w:cs="Times New Roman"/>
          <w:sz w:val="28"/>
          <w:szCs w:val="28"/>
          <w:lang w:eastAsia="ru-RU"/>
        </w:rPr>
        <w:t xml:space="preserve"> к письму, к созданию собственных текстов, к письменной форме общения; </w:t>
      </w:r>
    </w:p>
    <w:p w:rsidR="00C83BE7" w:rsidRPr="00C83BE7" w:rsidRDefault="00C83BE7" w:rsidP="00C83BE7">
      <w:pPr>
        <w:numPr>
          <w:ilvl w:val="0"/>
          <w:numId w:val="20"/>
        </w:num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i/>
          <w:iCs/>
          <w:sz w:val="28"/>
          <w:szCs w:val="28"/>
          <w:lang w:eastAsia="ru-RU"/>
        </w:rPr>
        <w:t>интерес</w:t>
      </w:r>
      <w:r w:rsidRPr="00C83BE7">
        <w:rPr>
          <w:rFonts w:ascii="Times New Roman" w:eastAsia="Times New Roman" w:hAnsi="Times New Roman" w:cs="Times New Roman"/>
          <w:sz w:val="28"/>
          <w:szCs w:val="28"/>
          <w:lang w:eastAsia="ru-RU"/>
        </w:rPr>
        <w:t xml:space="preserve"> к изучению языка; </w:t>
      </w:r>
    </w:p>
    <w:p w:rsidR="00C83BE7" w:rsidRPr="00C83BE7" w:rsidRDefault="00C83BE7" w:rsidP="00C83BE7">
      <w:pPr>
        <w:numPr>
          <w:ilvl w:val="0"/>
          <w:numId w:val="20"/>
        </w:num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i/>
          <w:iCs/>
          <w:sz w:val="28"/>
          <w:szCs w:val="28"/>
          <w:lang w:eastAsia="ru-RU"/>
        </w:rPr>
        <w:t>осознание</w:t>
      </w:r>
      <w:r w:rsidRPr="00C83BE7">
        <w:rPr>
          <w:rFonts w:ascii="Times New Roman" w:eastAsia="Times New Roman" w:hAnsi="Times New Roman" w:cs="Times New Roman"/>
          <w:sz w:val="28"/>
          <w:szCs w:val="28"/>
          <w:lang w:eastAsia="ru-RU"/>
        </w:rPr>
        <w:t xml:space="preserve"> ответственности за произнесённое и написанное слово. </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lastRenderedPageBreak/>
        <w:t>Средством достижения этих результатов служат тексты учебников, вопросы и задания к ним, проблемно-диалогическая технология, технология продуктивного чтения.</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b/>
          <w:bCs/>
          <w:sz w:val="28"/>
          <w:szCs w:val="28"/>
          <w:lang w:eastAsia="ru-RU"/>
        </w:rPr>
        <w:t>Метапредметными результатами</w:t>
      </w:r>
      <w:r w:rsidRPr="00C83BE7">
        <w:rPr>
          <w:rFonts w:ascii="Times New Roman" w:eastAsia="Times New Roman" w:hAnsi="Times New Roman" w:cs="Times New Roman"/>
          <w:sz w:val="28"/>
          <w:szCs w:val="28"/>
          <w:lang w:eastAsia="ru-RU"/>
        </w:rPr>
        <w:t xml:space="preserve"> изучения курса «Русский язык» является формирование универсальных учебных действий (УУД).</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i/>
          <w:iCs/>
          <w:sz w:val="28"/>
          <w:szCs w:val="28"/>
          <w:lang w:eastAsia="ru-RU"/>
        </w:rPr>
        <w:t>Регулятивные УУД:</w:t>
      </w:r>
    </w:p>
    <w:p w:rsidR="00C83BE7" w:rsidRPr="00C83BE7" w:rsidRDefault="00C83BE7" w:rsidP="00C83BE7">
      <w:pPr>
        <w:numPr>
          <w:ilvl w:val="0"/>
          <w:numId w:val="21"/>
        </w:num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xml:space="preserve">самостоятельно </w:t>
      </w:r>
      <w:r w:rsidRPr="00C83BE7">
        <w:rPr>
          <w:rFonts w:ascii="Times New Roman" w:eastAsia="Times New Roman" w:hAnsi="Times New Roman" w:cs="Times New Roman"/>
          <w:i/>
          <w:iCs/>
          <w:sz w:val="28"/>
          <w:szCs w:val="28"/>
          <w:lang w:eastAsia="ru-RU"/>
        </w:rPr>
        <w:t>формулировать</w:t>
      </w:r>
      <w:r w:rsidRPr="00C83BE7">
        <w:rPr>
          <w:rFonts w:ascii="Times New Roman" w:eastAsia="Times New Roman" w:hAnsi="Times New Roman" w:cs="Times New Roman"/>
          <w:sz w:val="28"/>
          <w:szCs w:val="28"/>
          <w:lang w:eastAsia="ru-RU"/>
        </w:rPr>
        <w:t xml:space="preserve"> тему и цели урока; </w:t>
      </w:r>
    </w:p>
    <w:p w:rsidR="00C83BE7" w:rsidRPr="00C83BE7" w:rsidRDefault="00C83BE7" w:rsidP="00C83BE7">
      <w:pPr>
        <w:numPr>
          <w:ilvl w:val="0"/>
          <w:numId w:val="21"/>
        </w:num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i/>
          <w:iCs/>
          <w:sz w:val="28"/>
          <w:szCs w:val="28"/>
          <w:lang w:eastAsia="ru-RU"/>
        </w:rPr>
        <w:t>составлять план</w:t>
      </w:r>
      <w:r w:rsidRPr="00C83BE7">
        <w:rPr>
          <w:rFonts w:ascii="Times New Roman" w:eastAsia="Times New Roman" w:hAnsi="Times New Roman" w:cs="Times New Roman"/>
          <w:sz w:val="28"/>
          <w:szCs w:val="28"/>
          <w:lang w:eastAsia="ru-RU"/>
        </w:rPr>
        <w:t xml:space="preserve"> решения учебной проблемы совместно с учителем; </w:t>
      </w:r>
    </w:p>
    <w:p w:rsidR="00C83BE7" w:rsidRPr="00C83BE7" w:rsidRDefault="00C83BE7" w:rsidP="00C83BE7">
      <w:pPr>
        <w:numPr>
          <w:ilvl w:val="0"/>
          <w:numId w:val="21"/>
        </w:num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i/>
          <w:iCs/>
          <w:sz w:val="28"/>
          <w:szCs w:val="28"/>
          <w:lang w:eastAsia="ru-RU"/>
        </w:rPr>
        <w:t>работать</w:t>
      </w:r>
      <w:r w:rsidRPr="00C83BE7">
        <w:rPr>
          <w:rFonts w:ascii="Times New Roman" w:eastAsia="Times New Roman" w:hAnsi="Times New Roman" w:cs="Times New Roman"/>
          <w:sz w:val="28"/>
          <w:szCs w:val="28"/>
          <w:lang w:eastAsia="ru-RU"/>
        </w:rPr>
        <w:t xml:space="preserve"> по плану, сверяя свои действия с целью, </w:t>
      </w:r>
      <w:r w:rsidRPr="00C83BE7">
        <w:rPr>
          <w:rFonts w:ascii="Times New Roman" w:eastAsia="Times New Roman" w:hAnsi="Times New Roman" w:cs="Times New Roman"/>
          <w:i/>
          <w:iCs/>
          <w:sz w:val="28"/>
          <w:szCs w:val="28"/>
          <w:lang w:eastAsia="ru-RU"/>
        </w:rPr>
        <w:t>корректировать</w:t>
      </w:r>
      <w:r w:rsidRPr="00C83BE7">
        <w:rPr>
          <w:rFonts w:ascii="Times New Roman" w:eastAsia="Times New Roman" w:hAnsi="Times New Roman" w:cs="Times New Roman"/>
          <w:sz w:val="28"/>
          <w:szCs w:val="28"/>
          <w:lang w:eastAsia="ru-RU"/>
        </w:rPr>
        <w:t xml:space="preserve"> свою деятельность; </w:t>
      </w:r>
    </w:p>
    <w:p w:rsidR="00C83BE7" w:rsidRPr="00C83BE7" w:rsidRDefault="00C83BE7" w:rsidP="00C83BE7">
      <w:pPr>
        <w:numPr>
          <w:ilvl w:val="0"/>
          <w:numId w:val="21"/>
        </w:num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xml:space="preserve">в диалоге с учителем вырабатывать критерии оценки и </w:t>
      </w:r>
      <w:r w:rsidRPr="00C83BE7">
        <w:rPr>
          <w:rFonts w:ascii="Times New Roman" w:eastAsia="Times New Roman" w:hAnsi="Times New Roman" w:cs="Times New Roman"/>
          <w:i/>
          <w:iCs/>
          <w:sz w:val="28"/>
          <w:szCs w:val="28"/>
          <w:lang w:eastAsia="ru-RU"/>
        </w:rPr>
        <w:t>определять</w:t>
      </w:r>
      <w:r w:rsidRPr="00C83BE7">
        <w:rPr>
          <w:rFonts w:ascii="Times New Roman" w:eastAsia="Times New Roman" w:hAnsi="Times New Roman" w:cs="Times New Roman"/>
          <w:sz w:val="28"/>
          <w:szCs w:val="28"/>
          <w:lang w:eastAsia="ru-RU"/>
        </w:rPr>
        <w:t xml:space="preserve"> степень успешности своей работы и работы других в соответствии с этими критериями. </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Средством формирования регулятивных УУД служит технология продуктивного чтения и технология оценивания образовательных достижений (учебных успехов).</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i/>
          <w:iCs/>
          <w:sz w:val="28"/>
          <w:szCs w:val="28"/>
          <w:lang w:eastAsia="ru-RU"/>
        </w:rPr>
        <w:t>Познавательные УУД:</w:t>
      </w:r>
    </w:p>
    <w:p w:rsidR="00C83BE7" w:rsidRPr="00C83BE7" w:rsidRDefault="00C83BE7" w:rsidP="00C83BE7">
      <w:pPr>
        <w:numPr>
          <w:ilvl w:val="0"/>
          <w:numId w:val="22"/>
        </w:num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i/>
          <w:iCs/>
          <w:sz w:val="28"/>
          <w:szCs w:val="28"/>
          <w:lang w:eastAsia="ru-RU"/>
        </w:rPr>
        <w:t>вычитывать</w:t>
      </w:r>
      <w:r w:rsidRPr="00C83BE7">
        <w:rPr>
          <w:rFonts w:ascii="Times New Roman" w:eastAsia="Times New Roman" w:hAnsi="Times New Roman" w:cs="Times New Roman"/>
          <w:sz w:val="28"/>
          <w:szCs w:val="28"/>
          <w:lang w:eastAsia="ru-RU"/>
        </w:rPr>
        <w:t xml:space="preserve"> все виды текстовой информации: фактуальную, подтекстовую, концептуальную; </w:t>
      </w:r>
    </w:p>
    <w:p w:rsidR="00C83BE7" w:rsidRPr="00C83BE7" w:rsidRDefault="00C83BE7" w:rsidP="00C83BE7">
      <w:pPr>
        <w:numPr>
          <w:ilvl w:val="0"/>
          <w:numId w:val="22"/>
        </w:num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i/>
          <w:iCs/>
          <w:sz w:val="28"/>
          <w:szCs w:val="28"/>
          <w:lang w:eastAsia="ru-RU"/>
        </w:rPr>
        <w:t>пользоваться</w:t>
      </w:r>
      <w:r w:rsidRPr="00C83BE7">
        <w:rPr>
          <w:rFonts w:ascii="Times New Roman" w:eastAsia="Times New Roman" w:hAnsi="Times New Roman" w:cs="Times New Roman"/>
          <w:sz w:val="28"/>
          <w:szCs w:val="28"/>
          <w:lang w:eastAsia="ru-RU"/>
        </w:rPr>
        <w:t xml:space="preserve"> разными видами чтения: изучающим, просмотровым, ознакомительным; </w:t>
      </w:r>
    </w:p>
    <w:p w:rsidR="00C83BE7" w:rsidRPr="00C83BE7" w:rsidRDefault="00C83BE7" w:rsidP="00C83BE7">
      <w:pPr>
        <w:numPr>
          <w:ilvl w:val="0"/>
          <w:numId w:val="22"/>
        </w:num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b/>
          <w:bCs/>
          <w:sz w:val="28"/>
          <w:szCs w:val="28"/>
          <w:lang w:eastAsia="ru-RU"/>
        </w:rPr>
        <w:t>извлекать</w:t>
      </w:r>
      <w:r w:rsidRPr="00C83BE7">
        <w:rPr>
          <w:rFonts w:ascii="Times New Roman" w:eastAsia="Times New Roman" w:hAnsi="Times New Roman" w:cs="Times New Roman"/>
          <w:sz w:val="28"/>
          <w:szCs w:val="28"/>
          <w:lang w:eastAsia="ru-RU"/>
        </w:rPr>
        <w:t xml:space="preserve"> информацию, представленную в разных формах (сплошной текст; несплошной текст – иллюстрация, таблица, схема); </w:t>
      </w:r>
    </w:p>
    <w:p w:rsidR="00C83BE7" w:rsidRPr="00C83BE7" w:rsidRDefault="00C83BE7" w:rsidP="00C83BE7">
      <w:pPr>
        <w:numPr>
          <w:ilvl w:val="0"/>
          <w:numId w:val="22"/>
        </w:num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i/>
          <w:iCs/>
          <w:sz w:val="28"/>
          <w:szCs w:val="28"/>
          <w:lang w:eastAsia="ru-RU"/>
        </w:rPr>
        <w:t>перерабатывать</w:t>
      </w:r>
      <w:r w:rsidRPr="00C83BE7">
        <w:rPr>
          <w:rFonts w:ascii="Times New Roman" w:eastAsia="Times New Roman" w:hAnsi="Times New Roman" w:cs="Times New Roman"/>
          <w:sz w:val="28"/>
          <w:szCs w:val="28"/>
          <w:lang w:eastAsia="ru-RU"/>
        </w:rPr>
        <w:t xml:space="preserve"> и </w:t>
      </w:r>
      <w:r w:rsidRPr="00C83BE7">
        <w:rPr>
          <w:rFonts w:ascii="Times New Roman" w:eastAsia="Times New Roman" w:hAnsi="Times New Roman" w:cs="Times New Roman"/>
          <w:i/>
          <w:iCs/>
          <w:sz w:val="28"/>
          <w:szCs w:val="28"/>
          <w:lang w:eastAsia="ru-RU"/>
        </w:rPr>
        <w:t>преобразовывать</w:t>
      </w:r>
      <w:r w:rsidRPr="00C83BE7">
        <w:rPr>
          <w:rFonts w:ascii="Times New Roman" w:eastAsia="Times New Roman" w:hAnsi="Times New Roman" w:cs="Times New Roman"/>
          <w:sz w:val="28"/>
          <w:szCs w:val="28"/>
          <w:lang w:eastAsia="ru-RU"/>
        </w:rPr>
        <w:t xml:space="preserve"> информацию из одной формы в другую (составлять план, таблицу, схему); </w:t>
      </w:r>
    </w:p>
    <w:p w:rsidR="00C83BE7" w:rsidRPr="00C83BE7" w:rsidRDefault="00C83BE7" w:rsidP="00C83BE7">
      <w:pPr>
        <w:numPr>
          <w:ilvl w:val="0"/>
          <w:numId w:val="22"/>
        </w:num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i/>
          <w:iCs/>
          <w:sz w:val="28"/>
          <w:szCs w:val="28"/>
          <w:lang w:eastAsia="ru-RU"/>
        </w:rPr>
        <w:t>пользоваться</w:t>
      </w:r>
      <w:r w:rsidRPr="00C83BE7">
        <w:rPr>
          <w:rFonts w:ascii="Times New Roman" w:eastAsia="Times New Roman" w:hAnsi="Times New Roman" w:cs="Times New Roman"/>
          <w:sz w:val="28"/>
          <w:szCs w:val="28"/>
          <w:lang w:eastAsia="ru-RU"/>
        </w:rPr>
        <w:t xml:space="preserve"> словарями, справочниками; </w:t>
      </w:r>
    </w:p>
    <w:p w:rsidR="00C83BE7" w:rsidRPr="00C83BE7" w:rsidRDefault="00C83BE7" w:rsidP="00C83BE7">
      <w:pPr>
        <w:numPr>
          <w:ilvl w:val="0"/>
          <w:numId w:val="22"/>
        </w:num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i/>
          <w:iCs/>
          <w:sz w:val="28"/>
          <w:szCs w:val="28"/>
          <w:lang w:eastAsia="ru-RU"/>
        </w:rPr>
        <w:t>осуществлять</w:t>
      </w:r>
      <w:r w:rsidRPr="00C83BE7">
        <w:rPr>
          <w:rFonts w:ascii="Times New Roman" w:eastAsia="Times New Roman" w:hAnsi="Times New Roman" w:cs="Times New Roman"/>
          <w:sz w:val="28"/>
          <w:szCs w:val="28"/>
          <w:lang w:eastAsia="ru-RU"/>
        </w:rPr>
        <w:t xml:space="preserve"> анализ и синтез; </w:t>
      </w:r>
    </w:p>
    <w:p w:rsidR="00C83BE7" w:rsidRPr="00C83BE7" w:rsidRDefault="00C83BE7" w:rsidP="00C83BE7">
      <w:pPr>
        <w:numPr>
          <w:ilvl w:val="0"/>
          <w:numId w:val="22"/>
        </w:num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i/>
          <w:iCs/>
          <w:sz w:val="28"/>
          <w:szCs w:val="28"/>
          <w:lang w:eastAsia="ru-RU"/>
        </w:rPr>
        <w:t>устанавливать</w:t>
      </w:r>
      <w:r w:rsidRPr="00C83BE7">
        <w:rPr>
          <w:rFonts w:ascii="Times New Roman" w:eastAsia="Times New Roman" w:hAnsi="Times New Roman" w:cs="Times New Roman"/>
          <w:sz w:val="28"/>
          <w:szCs w:val="28"/>
          <w:lang w:eastAsia="ru-RU"/>
        </w:rPr>
        <w:t xml:space="preserve"> причинно-следственные связи; </w:t>
      </w:r>
    </w:p>
    <w:p w:rsidR="00C83BE7" w:rsidRPr="00C83BE7" w:rsidRDefault="00C83BE7" w:rsidP="00C83BE7">
      <w:pPr>
        <w:numPr>
          <w:ilvl w:val="0"/>
          <w:numId w:val="22"/>
        </w:num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i/>
          <w:iCs/>
          <w:sz w:val="28"/>
          <w:szCs w:val="28"/>
          <w:lang w:eastAsia="ru-RU"/>
        </w:rPr>
        <w:t>строить</w:t>
      </w:r>
      <w:r w:rsidRPr="00C83BE7">
        <w:rPr>
          <w:rFonts w:ascii="Times New Roman" w:eastAsia="Times New Roman" w:hAnsi="Times New Roman" w:cs="Times New Roman"/>
          <w:sz w:val="28"/>
          <w:szCs w:val="28"/>
          <w:lang w:eastAsia="ru-RU"/>
        </w:rPr>
        <w:t xml:space="preserve"> рассуждения; </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Средством развития познавательных УУД служат тексты учебника и его методический аппарат; технология продуктивного чтения.</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i/>
          <w:iCs/>
          <w:sz w:val="28"/>
          <w:szCs w:val="28"/>
          <w:lang w:eastAsia="ru-RU"/>
        </w:rPr>
        <w:t>Коммуникативные УУД:</w:t>
      </w:r>
    </w:p>
    <w:p w:rsidR="00C83BE7" w:rsidRPr="00C83BE7" w:rsidRDefault="00C83BE7" w:rsidP="00C83BE7">
      <w:pPr>
        <w:numPr>
          <w:ilvl w:val="0"/>
          <w:numId w:val="23"/>
        </w:num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i/>
          <w:iCs/>
          <w:sz w:val="28"/>
          <w:szCs w:val="28"/>
          <w:lang w:eastAsia="ru-RU"/>
        </w:rPr>
        <w:t>оформлять</w:t>
      </w:r>
      <w:r w:rsidRPr="00C83BE7">
        <w:rPr>
          <w:rFonts w:ascii="Times New Roman" w:eastAsia="Times New Roman" w:hAnsi="Times New Roman" w:cs="Times New Roman"/>
          <w:sz w:val="28"/>
          <w:szCs w:val="28"/>
          <w:lang w:eastAsia="ru-RU"/>
        </w:rPr>
        <w:t xml:space="preserve"> свои мысли в устной и письменной форме с учётом речевой ситуации; </w:t>
      </w:r>
    </w:p>
    <w:p w:rsidR="00C83BE7" w:rsidRPr="00C83BE7" w:rsidRDefault="00C83BE7" w:rsidP="00C83BE7">
      <w:pPr>
        <w:numPr>
          <w:ilvl w:val="0"/>
          <w:numId w:val="23"/>
        </w:num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i/>
          <w:iCs/>
          <w:sz w:val="28"/>
          <w:szCs w:val="28"/>
          <w:lang w:eastAsia="ru-RU"/>
        </w:rPr>
        <w:t>адекватно использовать</w:t>
      </w:r>
      <w:r w:rsidRPr="00C83BE7">
        <w:rPr>
          <w:rFonts w:ascii="Times New Roman" w:eastAsia="Times New Roman" w:hAnsi="Times New Roman" w:cs="Times New Roman"/>
          <w:sz w:val="28"/>
          <w:szCs w:val="28"/>
          <w:lang w:eastAsia="ru-RU"/>
        </w:rPr>
        <w:t xml:space="preserve"> речевые средства для решения различных коммуникативных задач; владеть монологической и диалогической формами речи. </w:t>
      </w:r>
    </w:p>
    <w:p w:rsidR="00C83BE7" w:rsidRPr="00C83BE7" w:rsidRDefault="00C83BE7" w:rsidP="00C83BE7">
      <w:pPr>
        <w:numPr>
          <w:ilvl w:val="0"/>
          <w:numId w:val="23"/>
        </w:num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i/>
          <w:iCs/>
          <w:sz w:val="28"/>
          <w:szCs w:val="28"/>
          <w:lang w:eastAsia="ru-RU"/>
        </w:rPr>
        <w:lastRenderedPageBreak/>
        <w:t>высказывать</w:t>
      </w:r>
      <w:r w:rsidRPr="00C83BE7">
        <w:rPr>
          <w:rFonts w:ascii="Times New Roman" w:eastAsia="Times New Roman" w:hAnsi="Times New Roman" w:cs="Times New Roman"/>
          <w:sz w:val="28"/>
          <w:szCs w:val="28"/>
          <w:lang w:eastAsia="ru-RU"/>
        </w:rPr>
        <w:t xml:space="preserve"> и </w:t>
      </w:r>
      <w:r w:rsidRPr="00C83BE7">
        <w:rPr>
          <w:rFonts w:ascii="Times New Roman" w:eastAsia="Times New Roman" w:hAnsi="Times New Roman" w:cs="Times New Roman"/>
          <w:i/>
          <w:iCs/>
          <w:sz w:val="28"/>
          <w:szCs w:val="28"/>
          <w:lang w:eastAsia="ru-RU"/>
        </w:rPr>
        <w:t>обосновывать</w:t>
      </w:r>
      <w:r w:rsidRPr="00C83BE7">
        <w:rPr>
          <w:rFonts w:ascii="Times New Roman" w:eastAsia="Times New Roman" w:hAnsi="Times New Roman" w:cs="Times New Roman"/>
          <w:sz w:val="28"/>
          <w:szCs w:val="28"/>
          <w:lang w:eastAsia="ru-RU"/>
        </w:rPr>
        <w:t xml:space="preserve"> свою точку зрения; </w:t>
      </w:r>
    </w:p>
    <w:p w:rsidR="00C83BE7" w:rsidRPr="00C83BE7" w:rsidRDefault="00C83BE7" w:rsidP="00C83BE7">
      <w:pPr>
        <w:numPr>
          <w:ilvl w:val="0"/>
          <w:numId w:val="23"/>
        </w:num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i/>
          <w:iCs/>
          <w:sz w:val="28"/>
          <w:szCs w:val="28"/>
          <w:lang w:eastAsia="ru-RU"/>
        </w:rPr>
        <w:t>слушать</w:t>
      </w:r>
      <w:r w:rsidRPr="00C83BE7">
        <w:rPr>
          <w:rFonts w:ascii="Times New Roman" w:eastAsia="Times New Roman" w:hAnsi="Times New Roman" w:cs="Times New Roman"/>
          <w:sz w:val="28"/>
          <w:szCs w:val="28"/>
          <w:lang w:eastAsia="ru-RU"/>
        </w:rPr>
        <w:t xml:space="preserve"> и </w:t>
      </w:r>
      <w:r w:rsidRPr="00C83BE7">
        <w:rPr>
          <w:rFonts w:ascii="Times New Roman" w:eastAsia="Times New Roman" w:hAnsi="Times New Roman" w:cs="Times New Roman"/>
          <w:i/>
          <w:iCs/>
          <w:sz w:val="28"/>
          <w:szCs w:val="28"/>
          <w:lang w:eastAsia="ru-RU"/>
        </w:rPr>
        <w:t>слышать</w:t>
      </w:r>
      <w:r w:rsidRPr="00C83BE7">
        <w:rPr>
          <w:rFonts w:ascii="Times New Roman" w:eastAsia="Times New Roman" w:hAnsi="Times New Roman" w:cs="Times New Roman"/>
          <w:sz w:val="28"/>
          <w:szCs w:val="28"/>
          <w:lang w:eastAsia="ru-RU"/>
        </w:rPr>
        <w:t xml:space="preserve"> других, пытаться принимать иную точку зрения, быть готовым корректировать свою точку зрения; </w:t>
      </w:r>
    </w:p>
    <w:p w:rsidR="00C83BE7" w:rsidRPr="00C83BE7" w:rsidRDefault="00C83BE7" w:rsidP="00C83BE7">
      <w:pPr>
        <w:numPr>
          <w:ilvl w:val="0"/>
          <w:numId w:val="23"/>
        </w:num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i/>
          <w:iCs/>
          <w:sz w:val="28"/>
          <w:szCs w:val="28"/>
          <w:lang w:eastAsia="ru-RU"/>
        </w:rPr>
        <w:t>договариваться</w:t>
      </w:r>
      <w:r w:rsidRPr="00C83BE7">
        <w:rPr>
          <w:rFonts w:ascii="Times New Roman" w:eastAsia="Times New Roman" w:hAnsi="Times New Roman" w:cs="Times New Roman"/>
          <w:sz w:val="28"/>
          <w:szCs w:val="28"/>
          <w:lang w:eastAsia="ru-RU"/>
        </w:rPr>
        <w:t xml:space="preserve"> и приходить к общему решению в совместной деятельности; </w:t>
      </w:r>
    </w:p>
    <w:p w:rsidR="00C83BE7" w:rsidRPr="00C83BE7" w:rsidRDefault="00C83BE7" w:rsidP="00C83BE7">
      <w:pPr>
        <w:numPr>
          <w:ilvl w:val="0"/>
          <w:numId w:val="23"/>
        </w:num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i/>
          <w:iCs/>
          <w:sz w:val="28"/>
          <w:szCs w:val="28"/>
          <w:lang w:eastAsia="ru-RU"/>
        </w:rPr>
        <w:t>задавать вопросы</w:t>
      </w:r>
      <w:r w:rsidRPr="00C83BE7">
        <w:rPr>
          <w:rFonts w:ascii="Times New Roman" w:eastAsia="Times New Roman" w:hAnsi="Times New Roman" w:cs="Times New Roman"/>
          <w:sz w:val="28"/>
          <w:szCs w:val="28"/>
          <w:lang w:eastAsia="ru-RU"/>
        </w:rPr>
        <w:t xml:space="preserve">. </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b/>
          <w:bCs/>
          <w:sz w:val="28"/>
          <w:szCs w:val="28"/>
          <w:lang w:eastAsia="ru-RU"/>
        </w:rPr>
        <w:t>Предметными результатами</w:t>
      </w:r>
      <w:r w:rsidRPr="00C83BE7">
        <w:rPr>
          <w:rFonts w:ascii="Times New Roman" w:eastAsia="Times New Roman" w:hAnsi="Times New Roman" w:cs="Times New Roman"/>
          <w:sz w:val="28"/>
          <w:szCs w:val="28"/>
          <w:lang w:eastAsia="ru-RU"/>
        </w:rPr>
        <w:t xml:space="preserve"> изучения курса «Русский язык» является сформированность следующих умений:</w:t>
      </w:r>
    </w:p>
    <w:p w:rsidR="00C83BE7" w:rsidRPr="00C83BE7" w:rsidRDefault="00C83BE7" w:rsidP="00C83BE7">
      <w:pPr>
        <w:spacing w:before="240" w:after="60" w:line="240" w:lineRule="auto"/>
        <w:outlineLvl w:val="4"/>
        <w:rPr>
          <w:rFonts w:ascii="Times New Roman" w:eastAsia="Times New Roman" w:hAnsi="Times New Roman" w:cs="Times New Roman"/>
          <w:b/>
          <w:bCs/>
          <w:i/>
          <w:iCs/>
          <w:sz w:val="28"/>
          <w:szCs w:val="28"/>
          <w:lang w:val="x-none" w:eastAsia="x-none"/>
        </w:rPr>
      </w:pPr>
      <w:r w:rsidRPr="00C83BE7">
        <w:rPr>
          <w:rFonts w:ascii="Times New Roman" w:eastAsia="Times New Roman" w:hAnsi="Times New Roman" w:cs="Times New Roman"/>
          <w:b/>
          <w:bCs/>
          <w:i/>
          <w:iCs/>
          <w:sz w:val="28"/>
          <w:szCs w:val="28"/>
          <w:lang w:val="x-none" w:eastAsia="x-none"/>
        </w:rPr>
        <w:t>3-й класс</w:t>
      </w:r>
    </w:p>
    <w:p w:rsidR="00C83BE7" w:rsidRPr="00C83BE7" w:rsidRDefault="00C83BE7" w:rsidP="00C83BE7">
      <w:pPr>
        <w:numPr>
          <w:ilvl w:val="0"/>
          <w:numId w:val="24"/>
        </w:num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i/>
          <w:iCs/>
          <w:sz w:val="28"/>
          <w:szCs w:val="28"/>
          <w:lang w:eastAsia="ru-RU"/>
        </w:rPr>
        <w:t>воспринимать</w:t>
      </w:r>
      <w:r w:rsidRPr="00C83BE7">
        <w:rPr>
          <w:rFonts w:ascii="Times New Roman" w:eastAsia="Times New Roman" w:hAnsi="Times New Roman" w:cs="Times New Roman"/>
          <w:sz w:val="28"/>
          <w:szCs w:val="28"/>
          <w:lang w:eastAsia="ru-RU"/>
        </w:rPr>
        <w:t xml:space="preserve"> на слух тексты в исполнении учителя, учащихся; </w:t>
      </w:r>
    </w:p>
    <w:p w:rsidR="00C83BE7" w:rsidRPr="00C83BE7" w:rsidRDefault="00C83BE7" w:rsidP="00C83BE7">
      <w:pPr>
        <w:numPr>
          <w:ilvl w:val="0"/>
          <w:numId w:val="24"/>
        </w:num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xml:space="preserve">осознанно, правильно, выразительно </w:t>
      </w:r>
      <w:r w:rsidRPr="00C83BE7">
        <w:rPr>
          <w:rFonts w:ascii="Times New Roman" w:eastAsia="Times New Roman" w:hAnsi="Times New Roman" w:cs="Times New Roman"/>
          <w:i/>
          <w:iCs/>
          <w:sz w:val="28"/>
          <w:szCs w:val="28"/>
          <w:lang w:eastAsia="ru-RU"/>
        </w:rPr>
        <w:t>читать вслух</w:t>
      </w:r>
      <w:r w:rsidRPr="00C83BE7">
        <w:rPr>
          <w:rFonts w:ascii="Times New Roman" w:eastAsia="Times New Roman" w:hAnsi="Times New Roman" w:cs="Times New Roman"/>
          <w:sz w:val="28"/>
          <w:szCs w:val="28"/>
          <w:lang w:eastAsia="ru-RU"/>
        </w:rPr>
        <w:t xml:space="preserve">; </w:t>
      </w:r>
    </w:p>
    <w:p w:rsidR="00C83BE7" w:rsidRPr="00C83BE7" w:rsidRDefault="00C83BE7" w:rsidP="00C83BE7">
      <w:pPr>
        <w:numPr>
          <w:ilvl w:val="0"/>
          <w:numId w:val="24"/>
        </w:num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xml:space="preserve">самостоятельно </w:t>
      </w:r>
      <w:r w:rsidRPr="00C83BE7">
        <w:rPr>
          <w:rFonts w:ascii="Times New Roman" w:eastAsia="Times New Roman" w:hAnsi="Times New Roman" w:cs="Times New Roman"/>
          <w:i/>
          <w:iCs/>
          <w:sz w:val="28"/>
          <w:szCs w:val="28"/>
          <w:lang w:eastAsia="ru-RU"/>
        </w:rPr>
        <w:t>прогнозировать</w:t>
      </w:r>
      <w:r w:rsidRPr="00C83BE7">
        <w:rPr>
          <w:rFonts w:ascii="Times New Roman" w:eastAsia="Times New Roman" w:hAnsi="Times New Roman" w:cs="Times New Roman"/>
          <w:sz w:val="28"/>
          <w:szCs w:val="28"/>
          <w:lang w:eastAsia="ru-RU"/>
        </w:rPr>
        <w:t xml:space="preserve"> содержание текста по заглавию, ключевым словам; </w:t>
      </w:r>
    </w:p>
    <w:p w:rsidR="00C83BE7" w:rsidRPr="00C83BE7" w:rsidRDefault="00C83BE7" w:rsidP="00C83BE7">
      <w:pPr>
        <w:numPr>
          <w:ilvl w:val="0"/>
          <w:numId w:val="24"/>
        </w:num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i/>
          <w:iCs/>
          <w:sz w:val="28"/>
          <w:szCs w:val="28"/>
          <w:lang w:eastAsia="ru-RU"/>
        </w:rPr>
        <w:t>производить</w:t>
      </w:r>
      <w:r w:rsidRPr="00C83BE7">
        <w:rPr>
          <w:rFonts w:ascii="Times New Roman" w:eastAsia="Times New Roman" w:hAnsi="Times New Roman" w:cs="Times New Roman"/>
          <w:sz w:val="28"/>
          <w:szCs w:val="28"/>
          <w:lang w:eastAsia="ru-RU"/>
        </w:rPr>
        <w:t xml:space="preserve"> звуко-буквенный анализ доступных слов; </w:t>
      </w:r>
    </w:p>
    <w:p w:rsidR="00C83BE7" w:rsidRPr="00C83BE7" w:rsidRDefault="00C83BE7" w:rsidP="00C83BE7">
      <w:pPr>
        <w:numPr>
          <w:ilvl w:val="0"/>
          <w:numId w:val="24"/>
        </w:num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i/>
          <w:iCs/>
          <w:sz w:val="28"/>
          <w:szCs w:val="28"/>
          <w:lang w:eastAsia="ru-RU"/>
        </w:rPr>
        <w:t>видеть</w:t>
      </w:r>
      <w:r w:rsidRPr="00C83BE7">
        <w:rPr>
          <w:rFonts w:ascii="Times New Roman" w:eastAsia="Times New Roman" w:hAnsi="Times New Roman" w:cs="Times New Roman"/>
          <w:sz w:val="28"/>
          <w:szCs w:val="28"/>
          <w:lang w:eastAsia="ru-RU"/>
        </w:rPr>
        <w:t xml:space="preserve"> в словах изученные орфограммы по их опознавательным признакам (без введения этого понятия), </w:t>
      </w:r>
      <w:r w:rsidRPr="00C83BE7">
        <w:rPr>
          <w:rFonts w:ascii="Times New Roman" w:eastAsia="Times New Roman" w:hAnsi="Times New Roman" w:cs="Times New Roman"/>
          <w:i/>
          <w:iCs/>
          <w:sz w:val="28"/>
          <w:szCs w:val="28"/>
          <w:lang w:eastAsia="ru-RU"/>
        </w:rPr>
        <w:t>правильно писать</w:t>
      </w:r>
      <w:r w:rsidRPr="00C83BE7">
        <w:rPr>
          <w:rFonts w:ascii="Times New Roman" w:eastAsia="Times New Roman" w:hAnsi="Times New Roman" w:cs="Times New Roman"/>
          <w:sz w:val="28"/>
          <w:szCs w:val="28"/>
          <w:lang w:eastAsia="ru-RU"/>
        </w:rPr>
        <w:t xml:space="preserve"> слова с буквами безударных гласных в корне, буквами проверяемых и непроизносимых согласных, с удвоенными буквами согласных в корне, с </w:t>
      </w:r>
      <w:r w:rsidRPr="00C83BE7">
        <w:rPr>
          <w:rFonts w:ascii="Times New Roman" w:eastAsia="Times New Roman" w:hAnsi="Times New Roman" w:cs="Times New Roman"/>
          <w:i/>
          <w:iCs/>
          <w:sz w:val="28"/>
          <w:szCs w:val="28"/>
          <w:lang w:eastAsia="ru-RU"/>
        </w:rPr>
        <w:t>ь</w:t>
      </w:r>
      <w:r w:rsidRPr="00C83BE7">
        <w:rPr>
          <w:rFonts w:ascii="Times New Roman" w:eastAsia="Times New Roman" w:hAnsi="Times New Roman" w:cs="Times New Roman"/>
          <w:sz w:val="28"/>
          <w:szCs w:val="28"/>
          <w:lang w:eastAsia="ru-RU"/>
        </w:rPr>
        <w:t xml:space="preserve"> для обозначения мягкости, </w:t>
      </w:r>
      <w:r w:rsidRPr="00C83BE7">
        <w:rPr>
          <w:rFonts w:ascii="Times New Roman" w:eastAsia="Times New Roman" w:hAnsi="Times New Roman" w:cs="Times New Roman"/>
          <w:i/>
          <w:iCs/>
          <w:sz w:val="28"/>
          <w:szCs w:val="28"/>
          <w:lang w:eastAsia="ru-RU"/>
        </w:rPr>
        <w:t>ь</w:t>
      </w:r>
      <w:r w:rsidRPr="00C83BE7">
        <w:rPr>
          <w:rFonts w:ascii="Times New Roman" w:eastAsia="Times New Roman" w:hAnsi="Times New Roman" w:cs="Times New Roman"/>
          <w:sz w:val="28"/>
          <w:szCs w:val="28"/>
          <w:lang w:eastAsia="ru-RU"/>
        </w:rPr>
        <w:t xml:space="preserve"> разделительным; </w:t>
      </w:r>
      <w:r w:rsidRPr="00C83BE7">
        <w:rPr>
          <w:rFonts w:ascii="Times New Roman" w:eastAsia="Times New Roman" w:hAnsi="Times New Roman" w:cs="Times New Roman"/>
          <w:i/>
          <w:iCs/>
          <w:sz w:val="28"/>
          <w:szCs w:val="28"/>
          <w:lang w:eastAsia="ru-RU"/>
        </w:rPr>
        <w:t>владеть</w:t>
      </w:r>
      <w:r w:rsidRPr="00C83BE7">
        <w:rPr>
          <w:rFonts w:ascii="Times New Roman" w:eastAsia="Times New Roman" w:hAnsi="Times New Roman" w:cs="Times New Roman"/>
          <w:sz w:val="28"/>
          <w:szCs w:val="28"/>
          <w:lang w:eastAsia="ru-RU"/>
        </w:rPr>
        <w:t xml:space="preserve"> способами проверки букв гласных и согласных в корне; </w:t>
      </w:r>
      <w:r w:rsidRPr="00C83BE7">
        <w:rPr>
          <w:rFonts w:ascii="Times New Roman" w:eastAsia="Times New Roman" w:hAnsi="Times New Roman" w:cs="Times New Roman"/>
          <w:i/>
          <w:iCs/>
          <w:sz w:val="28"/>
          <w:szCs w:val="28"/>
          <w:lang w:eastAsia="ru-RU"/>
        </w:rPr>
        <w:t>писать</w:t>
      </w:r>
      <w:r w:rsidRPr="00C83BE7">
        <w:rPr>
          <w:rFonts w:ascii="Times New Roman" w:eastAsia="Times New Roman" w:hAnsi="Times New Roman" w:cs="Times New Roman"/>
          <w:sz w:val="28"/>
          <w:szCs w:val="28"/>
          <w:lang w:eastAsia="ru-RU"/>
        </w:rPr>
        <w:t xml:space="preserve"> слова с непроверяемыми написаниями по программе; сложные слова с соединительной буквой </w:t>
      </w:r>
      <w:r w:rsidRPr="00C83BE7">
        <w:rPr>
          <w:rFonts w:ascii="Times New Roman" w:eastAsia="Times New Roman" w:hAnsi="Times New Roman" w:cs="Times New Roman"/>
          <w:i/>
          <w:iCs/>
          <w:sz w:val="28"/>
          <w:szCs w:val="28"/>
          <w:lang w:eastAsia="ru-RU"/>
        </w:rPr>
        <w:t>о</w:t>
      </w:r>
      <w:r w:rsidRPr="00C83BE7">
        <w:rPr>
          <w:rFonts w:ascii="Times New Roman" w:eastAsia="Times New Roman" w:hAnsi="Times New Roman" w:cs="Times New Roman"/>
          <w:sz w:val="28"/>
          <w:szCs w:val="28"/>
          <w:lang w:eastAsia="ru-RU"/>
        </w:rPr>
        <w:t xml:space="preserve"> и </w:t>
      </w:r>
      <w:r w:rsidRPr="00C83BE7">
        <w:rPr>
          <w:rFonts w:ascii="Times New Roman" w:eastAsia="Times New Roman" w:hAnsi="Times New Roman" w:cs="Times New Roman"/>
          <w:i/>
          <w:iCs/>
          <w:sz w:val="28"/>
          <w:szCs w:val="28"/>
          <w:lang w:eastAsia="ru-RU"/>
        </w:rPr>
        <w:t>е</w:t>
      </w:r>
      <w:r w:rsidRPr="00C83BE7">
        <w:rPr>
          <w:rFonts w:ascii="Times New Roman" w:eastAsia="Times New Roman" w:hAnsi="Times New Roman" w:cs="Times New Roman"/>
          <w:sz w:val="28"/>
          <w:szCs w:val="28"/>
          <w:lang w:eastAsia="ru-RU"/>
        </w:rPr>
        <w:t xml:space="preserve">; частицу </w:t>
      </w:r>
      <w:r w:rsidRPr="00C83BE7">
        <w:rPr>
          <w:rFonts w:ascii="Times New Roman" w:eastAsia="Times New Roman" w:hAnsi="Times New Roman" w:cs="Times New Roman"/>
          <w:i/>
          <w:iCs/>
          <w:sz w:val="28"/>
          <w:szCs w:val="28"/>
          <w:lang w:eastAsia="ru-RU"/>
        </w:rPr>
        <w:t>не</w:t>
      </w:r>
      <w:r w:rsidRPr="00C83BE7">
        <w:rPr>
          <w:rFonts w:ascii="Times New Roman" w:eastAsia="Times New Roman" w:hAnsi="Times New Roman" w:cs="Times New Roman"/>
          <w:sz w:val="28"/>
          <w:szCs w:val="28"/>
          <w:lang w:eastAsia="ru-RU"/>
        </w:rPr>
        <w:t xml:space="preserve"> с глаголами; буквы безударных гласных в окончаниях имён прилагательных; </w:t>
      </w:r>
      <w:r w:rsidRPr="00C83BE7">
        <w:rPr>
          <w:rFonts w:ascii="Times New Roman" w:eastAsia="Times New Roman" w:hAnsi="Times New Roman" w:cs="Times New Roman"/>
          <w:i/>
          <w:iCs/>
          <w:sz w:val="28"/>
          <w:szCs w:val="28"/>
          <w:lang w:eastAsia="ru-RU"/>
        </w:rPr>
        <w:t>графически обозначать</w:t>
      </w:r>
      <w:r w:rsidRPr="00C83BE7">
        <w:rPr>
          <w:rFonts w:ascii="Times New Roman" w:eastAsia="Times New Roman" w:hAnsi="Times New Roman" w:cs="Times New Roman"/>
          <w:sz w:val="28"/>
          <w:szCs w:val="28"/>
          <w:lang w:eastAsia="ru-RU"/>
        </w:rPr>
        <w:t xml:space="preserve"> изученные орфограммы и условия их выбора (без использования термина «условия выбора орфограммы»); </w:t>
      </w:r>
      <w:r w:rsidRPr="00C83BE7">
        <w:rPr>
          <w:rFonts w:ascii="Times New Roman" w:eastAsia="Times New Roman" w:hAnsi="Times New Roman" w:cs="Times New Roman"/>
          <w:i/>
          <w:iCs/>
          <w:sz w:val="28"/>
          <w:szCs w:val="28"/>
          <w:lang w:eastAsia="ru-RU"/>
        </w:rPr>
        <w:t>находить и исправлять</w:t>
      </w:r>
      <w:r w:rsidRPr="00C83BE7">
        <w:rPr>
          <w:rFonts w:ascii="Times New Roman" w:eastAsia="Times New Roman" w:hAnsi="Times New Roman" w:cs="Times New Roman"/>
          <w:sz w:val="28"/>
          <w:szCs w:val="28"/>
          <w:lang w:eastAsia="ru-RU"/>
        </w:rPr>
        <w:t xml:space="preserve"> ошибки в словах с изученными орфограммами; </w:t>
      </w:r>
    </w:p>
    <w:p w:rsidR="00C83BE7" w:rsidRPr="00C83BE7" w:rsidRDefault="00C83BE7" w:rsidP="00C83BE7">
      <w:pPr>
        <w:numPr>
          <w:ilvl w:val="0"/>
          <w:numId w:val="24"/>
        </w:num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i/>
          <w:iCs/>
          <w:sz w:val="28"/>
          <w:szCs w:val="28"/>
          <w:lang w:eastAsia="ru-RU"/>
        </w:rPr>
        <w:t>правильно списывать</w:t>
      </w:r>
      <w:r w:rsidRPr="00C83BE7">
        <w:rPr>
          <w:rFonts w:ascii="Times New Roman" w:eastAsia="Times New Roman" w:hAnsi="Times New Roman" w:cs="Times New Roman"/>
          <w:sz w:val="28"/>
          <w:szCs w:val="28"/>
          <w:lang w:eastAsia="ru-RU"/>
        </w:rPr>
        <w:t xml:space="preserve"> слова, предложения, текст, </w:t>
      </w:r>
      <w:r w:rsidRPr="00C83BE7">
        <w:rPr>
          <w:rFonts w:ascii="Times New Roman" w:eastAsia="Times New Roman" w:hAnsi="Times New Roman" w:cs="Times New Roman"/>
          <w:i/>
          <w:iCs/>
          <w:sz w:val="28"/>
          <w:szCs w:val="28"/>
          <w:lang w:eastAsia="ru-RU"/>
        </w:rPr>
        <w:t>проверять</w:t>
      </w:r>
      <w:r w:rsidRPr="00C83BE7">
        <w:rPr>
          <w:rFonts w:ascii="Times New Roman" w:eastAsia="Times New Roman" w:hAnsi="Times New Roman" w:cs="Times New Roman"/>
          <w:sz w:val="28"/>
          <w:szCs w:val="28"/>
          <w:lang w:eastAsia="ru-RU"/>
        </w:rPr>
        <w:t xml:space="preserve"> написанное; </w:t>
      </w:r>
      <w:r w:rsidRPr="00C83BE7">
        <w:rPr>
          <w:rFonts w:ascii="Times New Roman" w:eastAsia="Times New Roman" w:hAnsi="Times New Roman" w:cs="Times New Roman"/>
          <w:i/>
          <w:iCs/>
          <w:sz w:val="28"/>
          <w:szCs w:val="28"/>
          <w:lang w:eastAsia="ru-RU"/>
        </w:rPr>
        <w:t>писать под диктовку</w:t>
      </w:r>
      <w:r w:rsidRPr="00C83BE7">
        <w:rPr>
          <w:rFonts w:ascii="Times New Roman" w:eastAsia="Times New Roman" w:hAnsi="Times New Roman" w:cs="Times New Roman"/>
          <w:sz w:val="28"/>
          <w:szCs w:val="28"/>
          <w:lang w:eastAsia="ru-RU"/>
        </w:rPr>
        <w:t xml:space="preserve"> текст с изученными орфограммами и пунктограммами (объёмом 55–60 слов), правильно </w:t>
      </w:r>
      <w:r w:rsidRPr="00C83BE7">
        <w:rPr>
          <w:rFonts w:ascii="Times New Roman" w:eastAsia="Times New Roman" w:hAnsi="Times New Roman" w:cs="Times New Roman"/>
          <w:i/>
          <w:iCs/>
          <w:sz w:val="28"/>
          <w:szCs w:val="28"/>
          <w:lang w:eastAsia="ru-RU"/>
        </w:rPr>
        <w:t>переносить</w:t>
      </w:r>
      <w:r w:rsidRPr="00C83BE7">
        <w:rPr>
          <w:rFonts w:ascii="Times New Roman" w:eastAsia="Times New Roman" w:hAnsi="Times New Roman" w:cs="Times New Roman"/>
          <w:sz w:val="28"/>
          <w:szCs w:val="28"/>
          <w:lang w:eastAsia="ru-RU"/>
        </w:rPr>
        <w:t xml:space="preserve"> слова с удвоенными буквами согласных в корне, на стыке приставки и корня, с </w:t>
      </w:r>
      <w:r w:rsidRPr="00C83BE7">
        <w:rPr>
          <w:rFonts w:ascii="Times New Roman" w:eastAsia="Times New Roman" w:hAnsi="Times New Roman" w:cs="Times New Roman"/>
          <w:i/>
          <w:iCs/>
          <w:sz w:val="28"/>
          <w:szCs w:val="28"/>
          <w:lang w:eastAsia="ru-RU"/>
        </w:rPr>
        <w:t>ь</w:t>
      </w:r>
      <w:r w:rsidRPr="00C83BE7">
        <w:rPr>
          <w:rFonts w:ascii="Times New Roman" w:eastAsia="Times New Roman" w:hAnsi="Times New Roman" w:cs="Times New Roman"/>
          <w:sz w:val="28"/>
          <w:szCs w:val="28"/>
          <w:lang w:eastAsia="ru-RU"/>
        </w:rPr>
        <w:t xml:space="preserve">; </w:t>
      </w:r>
    </w:p>
    <w:p w:rsidR="00C83BE7" w:rsidRPr="00C83BE7" w:rsidRDefault="00C83BE7" w:rsidP="00C83BE7">
      <w:pPr>
        <w:numPr>
          <w:ilvl w:val="0"/>
          <w:numId w:val="24"/>
        </w:num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i/>
          <w:iCs/>
          <w:sz w:val="28"/>
          <w:szCs w:val="28"/>
          <w:lang w:eastAsia="ru-RU"/>
        </w:rPr>
        <w:t>находить</w:t>
      </w:r>
      <w:r w:rsidRPr="00C83BE7">
        <w:rPr>
          <w:rFonts w:ascii="Times New Roman" w:eastAsia="Times New Roman" w:hAnsi="Times New Roman" w:cs="Times New Roman"/>
          <w:sz w:val="28"/>
          <w:szCs w:val="28"/>
          <w:lang w:eastAsia="ru-RU"/>
        </w:rPr>
        <w:t xml:space="preserve"> в слове окончание и основу, </w:t>
      </w:r>
      <w:r w:rsidRPr="00C83BE7">
        <w:rPr>
          <w:rFonts w:ascii="Times New Roman" w:eastAsia="Times New Roman" w:hAnsi="Times New Roman" w:cs="Times New Roman"/>
          <w:i/>
          <w:iCs/>
          <w:sz w:val="28"/>
          <w:szCs w:val="28"/>
          <w:lang w:eastAsia="ru-RU"/>
        </w:rPr>
        <w:t>составлять</w:t>
      </w:r>
      <w:r w:rsidRPr="00C83BE7">
        <w:rPr>
          <w:rFonts w:ascii="Times New Roman" w:eastAsia="Times New Roman" w:hAnsi="Times New Roman" w:cs="Times New Roman"/>
          <w:sz w:val="28"/>
          <w:szCs w:val="28"/>
          <w:lang w:eastAsia="ru-RU"/>
        </w:rPr>
        <w:t xml:space="preserve"> предложения из слов в начальной форме (ставить слова в нужную форму), </w:t>
      </w:r>
      <w:r w:rsidRPr="00C83BE7">
        <w:rPr>
          <w:rFonts w:ascii="Times New Roman" w:eastAsia="Times New Roman" w:hAnsi="Times New Roman" w:cs="Times New Roman"/>
          <w:i/>
          <w:iCs/>
          <w:sz w:val="28"/>
          <w:szCs w:val="28"/>
          <w:lang w:eastAsia="ru-RU"/>
        </w:rPr>
        <w:t>образовывать</w:t>
      </w:r>
      <w:r w:rsidRPr="00C83BE7">
        <w:rPr>
          <w:rFonts w:ascii="Times New Roman" w:eastAsia="Times New Roman" w:hAnsi="Times New Roman" w:cs="Times New Roman"/>
          <w:sz w:val="28"/>
          <w:szCs w:val="28"/>
          <w:lang w:eastAsia="ru-RU"/>
        </w:rPr>
        <w:t xml:space="preserve"> слова с помощью суффиксов и приставок; </w:t>
      </w:r>
      <w:r w:rsidRPr="00C83BE7">
        <w:rPr>
          <w:rFonts w:ascii="Times New Roman" w:eastAsia="Times New Roman" w:hAnsi="Times New Roman" w:cs="Times New Roman"/>
          <w:i/>
          <w:iCs/>
          <w:sz w:val="28"/>
          <w:szCs w:val="28"/>
          <w:lang w:eastAsia="ru-RU"/>
        </w:rPr>
        <w:t>подбирать</w:t>
      </w:r>
      <w:r w:rsidRPr="00C83BE7">
        <w:rPr>
          <w:rFonts w:ascii="Times New Roman" w:eastAsia="Times New Roman" w:hAnsi="Times New Roman" w:cs="Times New Roman"/>
          <w:sz w:val="28"/>
          <w:szCs w:val="28"/>
          <w:lang w:eastAsia="ru-RU"/>
        </w:rPr>
        <w:t xml:space="preserve"> однокоренные слова, в том числе с чередующимися согласными в корне; </w:t>
      </w:r>
      <w:r w:rsidRPr="00C83BE7">
        <w:rPr>
          <w:rFonts w:ascii="Times New Roman" w:eastAsia="Times New Roman" w:hAnsi="Times New Roman" w:cs="Times New Roman"/>
          <w:i/>
          <w:iCs/>
          <w:sz w:val="28"/>
          <w:szCs w:val="28"/>
          <w:lang w:eastAsia="ru-RU"/>
        </w:rPr>
        <w:t>разбирать</w:t>
      </w:r>
      <w:r w:rsidRPr="00C83BE7">
        <w:rPr>
          <w:rFonts w:ascii="Times New Roman" w:eastAsia="Times New Roman" w:hAnsi="Times New Roman" w:cs="Times New Roman"/>
          <w:sz w:val="28"/>
          <w:szCs w:val="28"/>
          <w:lang w:eastAsia="ru-RU"/>
        </w:rPr>
        <w:t xml:space="preserve"> по составу доступные слова; </w:t>
      </w:r>
      <w:r w:rsidRPr="00C83BE7">
        <w:rPr>
          <w:rFonts w:ascii="Times New Roman" w:eastAsia="Times New Roman" w:hAnsi="Times New Roman" w:cs="Times New Roman"/>
          <w:i/>
          <w:iCs/>
          <w:sz w:val="28"/>
          <w:szCs w:val="28"/>
          <w:lang w:eastAsia="ru-RU"/>
        </w:rPr>
        <w:t>выделять</w:t>
      </w:r>
      <w:r w:rsidRPr="00C83BE7">
        <w:rPr>
          <w:rFonts w:ascii="Times New Roman" w:eastAsia="Times New Roman" w:hAnsi="Times New Roman" w:cs="Times New Roman"/>
          <w:sz w:val="28"/>
          <w:szCs w:val="28"/>
          <w:lang w:eastAsia="ru-RU"/>
        </w:rPr>
        <w:t xml:space="preserve"> два корня в сложных словах; </w:t>
      </w:r>
    </w:p>
    <w:p w:rsidR="00C83BE7" w:rsidRPr="00C83BE7" w:rsidRDefault="00C83BE7" w:rsidP="00C83BE7">
      <w:pPr>
        <w:numPr>
          <w:ilvl w:val="0"/>
          <w:numId w:val="24"/>
        </w:num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i/>
          <w:iCs/>
          <w:sz w:val="28"/>
          <w:szCs w:val="28"/>
          <w:lang w:eastAsia="ru-RU"/>
        </w:rPr>
        <w:t>распознавать</w:t>
      </w:r>
      <w:r w:rsidRPr="00C83BE7">
        <w:rPr>
          <w:rFonts w:ascii="Times New Roman" w:eastAsia="Times New Roman" w:hAnsi="Times New Roman" w:cs="Times New Roman"/>
          <w:sz w:val="28"/>
          <w:szCs w:val="28"/>
          <w:lang w:eastAsia="ru-RU"/>
        </w:rPr>
        <w:t xml:space="preserve"> имена существительные, имена прилагательные, личные местоимения, глаголы; </w:t>
      </w:r>
      <w:r w:rsidRPr="00C83BE7">
        <w:rPr>
          <w:rFonts w:ascii="Times New Roman" w:eastAsia="Times New Roman" w:hAnsi="Times New Roman" w:cs="Times New Roman"/>
          <w:i/>
          <w:iCs/>
          <w:sz w:val="28"/>
          <w:szCs w:val="28"/>
          <w:lang w:eastAsia="ru-RU"/>
        </w:rPr>
        <w:t>производить</w:t>
      </w:r>
      <w:r w:rsidRPr="00C83BE7">
        <w:rPr>
          <w:rFonts w:ascii="Times New Roman" w:eastAsia="Times New Roman" w:hAnsi="Times New Roman" w:cs="Times New Roman"/>
          <w:sz w:val="28"/>
          <w:szCs w:val="28"/>
          <w:lang w:eastAsia="ru-RU"/>
        </w:rPr>
        <w:t xml:space="preserve"> морфологический разбор этих частей речи в объёме программы; </w:t>
      </w:r>
    </w:p>
    <w:p w:rsidR="00C83BE7" w:rsidRPr="00C83BE7" w:rsidRDefault="00C83BE7" w:rsidP="00C83BE7">
      <w:pPr>
        <w:numPr>
          <w:ilvl w:val="0"/>
          <w:numId w:val="24"/>
        </w:num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i/>
          <w:iCs/>
          <w:sz w:val="28"/>
          <w:szCs w:val="28"/>
          <w:lang w:eastAsia="ru-RU"/>
        </w:rPr>
        <w:lastRenderedPageBreak/>
        <w:t>определять</w:t>
      </w:r>
      <w:r w:rsidRPr="00C83BE7">
        <w:rPr>
          <w:rFonts w:ascii="Times New Roman" w:eastAsia="Times New Roman" w:hAnsi="Times New Roman" w:cs="Times New Roman"/>
          <w:sz w:val="28"/>
          <w:szCs w:val="28"/>
          <w:lang w:eastAsia="ru-RU"/>
        </w:rPr>
        <w:t xml:space="preserve"> вид предложения по цели высказывания и интонации, правильно </w:t>
      </w:r>
      <w:r w:rsidRPr="00C83BE7">
        <w:rPr>
          <w:rFonts w:ascii="Times New Roman" w:eastAsia="Times New Roman" w:hAnsi="Times New Roman" w:cs="Times New Roman"/>
          <w:i/>
          <w:iCs/>
          <w:sz w:val="28"/>
          <w:szCs w:val="28"/>
          <w:lang w:eastAsia="ru-RU"/>
        </w:rPr>
        <w:t>произносить</w:t>
      </w:r>
      <w:r w:rsidRPr="00C83BE7">
        <w:rPr>
          <w:rFonts w:ascii="Times New Roman" w:eastAsia="Times New Roman" w:hAnsi="Times New Roman" w:cs="Times New Roman"/>
          <w:sz w:val="28"/>
          <w:szCs w:val="28"/>
          <w:lang w:eastAsia="ru-RU"/>
        </w:rPr>
        <w:t xml:space="preserve"> предложения с восклицательной и невосклицательной интонацией, с интонацией перечисления; </w:t>
      </w:r>
    </w:p>
    <w:p w:rsidR="00C83BE7" w:rsidRPr="00C83BE7" w:rsidRDefault="00C83BE7" w:rsidP="00C83BE7">
      <w:pPr>
        <w:numPr>
          <w:ilvl w:val="0"/>
          <w:numId w:val="24"/>
        </w:num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i/>
          <w:iCs/>
          <w:sz w:val="28"/>
          <w:szCs w:val="28"/>
          <w:lang w:eastAsia="ru-RU"/>
        </w:rPr>
        <w:t>разбирать</w:t>
      </w:r>
      <w:r w:rsidRPr="00C83BE7">
        <w:rPr>
          <w:rFonts w:ascii="Times New Roman" w:eastAsia="Times New Roman" w:hAnsi="Times New Roman" w:cs="Times New Roman"/>
          <w:sz w:val="28"/>
          <w:szCs w:val="28"/>
          <w:lang w:eastAsia="ru-RU"/>
        </w:rPr>
        <w:t xml:space="preserve"> предложения по членам, выделять подлежащее и сказуемое, </w:t>
      </w:r>
      <w:r w:rsidRPr="00C83BE7">
        <w:rPr>
          <w:rFonts w:ascii="Times New Roman" w:eastAsia="Times New Roman" w:hAnsi="Times New Roman" w:cs="Times New Roman"/>
          <w:i/>
          <w:iCs/>
          <w:sz w:val="28"/>
          <w:szCs w:val="28"/>
          <w:lang w:eastAsia="ru-RU"/>
        </w:rPr>
        <w:t>ставить вопросы</w:t>
      </w:r>
      <w:r w:rsidRPr="00C83BE7">
        <w:rPr>
          <w:rFonts w:ascii="Times New Roman" w:eastAsia="Times New Roman" w:hAnsi="Times New Roman" w:cs="Times New Roman"/>
          <w:sz w:val="28"/>
          <w:szCs w:val="28"/>
          <w:lang w:eastAsia="ru-RU"/>
        </w:rPr>
        <w:t xml:space="preserve"> к второстепенным членам, определять, какие из них относятся к подлежащему, какие к сказуемому; </w:t>
      </w:r>
      <w:r w:rsidRPr="00C83BE7">
        <w:rPr>
          <w:rFonts w:ascii="Times New Roman" w:eastAsia="Times New Roman" w:hAnsi="Times New Roman" w:cs="Times New Roman"/>
          <w:i/>
          <w:iCs/>
          <w:sz w:val="28"/>
          <w:szCs w:val="28"/>
          <w:lang w:eastAsia="ru-RU"/>
        </w:rPr>
        <w:t>выделять</w:t>
      </w:r>
      <w:r w:rsidRPr="00C83BE7">
        <w:rPr>
          <w:rFonts w:ascii="Times New Roman" w:eastAsia="Times New Roman" w:hAnsi="Times New Roman" w:cs="Times New Roman"/>
          <w:sz w:val="28"/>
          <w:szCs w:val="28"/>
          <w:lang w:eastAsia="ru-RU"/>
        </w:rPr>
        <w:t xml:space="preserve"> из предложения сочетания слов, связанных между собой; </w:t>
      </w:r>
    </w:p>
    <w:p w:rsidR="00C83BE7" w:rsidRPr="00C83BE7" w:rsidRDefault="00C83BE7" w:rsidP="00C83BE7">
      <w:pPr>
        <w:numPr>
          <w:ilvl w:val="0"/>
          <w:numId w:val="24"/>
        </w:num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i/>
          <w:iCs/>
          <w:sz w:val="28"/>
          <w:szCs w:val="28"/>
          <w:lang w:eastAsia="ru-RU"/>
        </w:rPr>
        <w:t>видеть</w:t>
      </w:r>
      <w:r w:rsidRPr="00C83BE7">
        <w:rPr>
          <w:rFonts w:ascii="Times New Roman" w:eastAsia="Times New Roman" w:hAnsi="Times New Roman" w:cs="Times New Roman"/>
          <w:sz w:val="28"/>
          <w:szCs w:val="28"/>
          <w:lang w:eastAsia="ru-RU"/>
        </w:rPr>
        <w:t xml:space="preserve"> в предложении однородные члены, </w:t>
      </w:r>
      <w:r w:rsidRPr="00C83BE7">
        <w:rPr>
          <w:rFonts w:ascii="Times New Roman" w:eastAsia="Times New Roman" w:hAnsi="Times New Roman" w:cs="Times New Roman"/>
          <w:i/>
          <w:iCs/>
          <w:sz w:val="28"/>
          <w:szCs w:val="28"/>
          <w:lang w:eastAsia="ru-RU"/>
        </w:rPr>
        <w:t>ставить запятую</w:t>
      </w:r>
      <w:r w:rsidRPr="00C83BE7">
        <w:rPr>
          <w:rFonts w:ascii="Times New Roman" w:eastAsia="Times New Roman" w:hAnsi="Times New Roman" w:cs="Times New Roman"/>
          <w:sz w:val="28"/>
          <w:szCs w:val="28"/>
          <w:lang w:eastAsia="ru-RU"/>
        </w:rPr>
        <w:t xml:space="preserve"> в предложениях с однородными членами (без союзов, c одиночным союзом </w:t>
      </w:r>
      <w:r w:rsidRPr="00C83BE7">
        <w:rPr>
          <w:rFonts w:ascii="Times New Roman" w:eastAsia="Times New Roman" w:hAnsi="Times New Roman" w:cs="Times New Roman"/>
          <w:i/>
          <w:iCs/>
          <w:sz w:val="28"/>
          <w:szCs w:val="28"/>
          <w:lang w:eastAsia="ru-RU"/>
        </w:rPr>
        <w:t>и</w:t>
      </w:r>
      <w:r w:rsidRPr="00C83BE7">
        <w:rPr>
          <w:rFonts w:ascii="Times New Roman" w:eastAsia="Times New Roman" w:hAnsi="Times New Roman" w:cs="Times New Roman"/>
          <w:sz w:val="28"/>
          <w:szCs w:val="28"/>
          <w:lang w:eastAsia="ru-RU"/>
        </w:rPr>
        <w:t xml:space="preserve">); </w:t>
      </w:r>
    </w:p>
    <w:p w:rsidR="00C83BE7" w:rsidRPr="00C83BE7" w:rsidRDefault="00C83BE7" w:rsidP="00C83BE7">
      <w:pPr>
        <w:numPr>
          <w:ilvl w:val="0"/>
          <w:numId w:val="24"/>
        </w:num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i/>
          <w:iCs/>
          <w:sz w:val="28"/>
          <w:szCs w:val="28"/>
          <w:lang w:eastAsia="ru-RU"/>
        </w:rPr>
        <w:t>составлять</w:t>
      </w:r>
      <w:r w:rsidRPr="00C83BE7">
        <w:rPr>
          <w:rFonts w:ascii="Times New Roman" w:eastAsia="Times New Roman" w:hAnsi="Times New Roman" w:cs="Times New Roman"/>
          <w:sz w:val="28"/>
          <w:szCs w:val="28"/>
          <w:lang w:eastAsia="ru-RU"/>
        </w:rPr>
        <w:t xml:space="preserve"> предложения с однородными членами, </w:t>
      </w:r>
      <w:r w:rsidRPr="00C83BE7">
        <w:rPr>
          <w:rFonts w:ascii="Times New Roman" w:eastAsia="Times New Roman" w:hAnsi="Times New Roman" w:cs="Times New Roman"/>
          <w:i/>
          <w:iCs/>
          <w:sz w:val="28"/>
          <w:szCs w:val="28"/>
          <w:lang w:eastAsia="ru-RU"/>
        </w:rPr>
        <w:t>употреблять</w:t>
      </w:r>
      <w:r w:rsidRPr="00C83BE7">
        <w:rPr>
          <w:rFonts w:ascii="Times New Roman" w:eastAsia="Times New Roman" w:hAnsi="Times New Roman" w:cs="Times New Roman"/>
          <w:sz w:val="28"/>
          <w:szCs w:val="28"/>
          <w:lang w:eastAsia="ru-RU"/>
        </w:rPr>
        <w:t xml:space="preserve"> их в речи; </w:t>
      </w:r>
    </w:p>
    <w:p w:rsidR="00C83BE7" w:rsidRPr="00C83BE7" w:rsidRDefault="00C83BE7" w:rsidP="00C83BE7">
      <w:pPr>
        <w:numPr>
          <w:ilvl w:val="0"/>
          <w:numId w:val="24"/>
        </w:num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i/>
          <w:iCs/>
          <w:sz w:val="28"/>
          <w:szCs w:val="28"/>
          <w:lang w:eastAsia="ru-RU"/>
        </w:rPr>
        <w:t>осознавать</w:t>
      </w:r>
      <w:r w:rsidRPr="00C83BE7">
        <w:rPr>
          <w:rFonts w:ascii="Times New Roman" w:eastAsia="Times New Roman" w:hAnsi="Times New Roman" w:cs="Times New Roman"/>
          <w:sz w:val="28"/>
          <w:szCs w:val="28"/>
          <w:lang w:eastAsia="ru-RU"/>
        </w:rPr>
        <w:t xml:space="preserve"> важность орфографически грамотного письма и роль знаков препинания в письменном общении; </w:t>
      </w:r>
    </w:p>
    <w:p w:rsidR="00C83BE7" w:rsidRPr="00C83BE7" w:rsidRDefault="00C83BE7" w:rsidP="00C83BE7">
      <w:pPr>
        <w:numPr>
          <w:ilvl w:val="0"/>
          <w:numId w:val="24"/>
        </w:num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i/>
          <w:iCs/>
          <w:sz w:val="28"/>
          <w:szCs w:val="28"/>
          <w:lang w:eastAsia="ru-RU"/>
        </w:rPr>
        <w:t>читать</w:t>
      </w:r>
      <w:r w:rsidRPr="00C83BE7">
        <w:rPr>
          <w:rFonts w:ascii="Times New Roman" w:eastAsia="Times New Roman" w:hAnsi="Times New Roman" w:cs="Times New Roman"/>
          <w:sz w:val="28"/>
          <w:szCs w:val="28"/>
          <w:lang w:eastAsia="ru-RU"/>
        </w:rPr>
        <w:t xml:space="preserve"> художественные тексты учебника, осмысливая их до чтения, во время чтения и после чтения (с помощью учителя), делить текст на части с опорой на абзацы, озаглавливать части текста, составлять простой план, пересказывать текст по плану; </w:t>
      </w:r>
    </w:p>
    <w:p w:rsidR="00C83BE7" w:rsidRPr="00C83BE7" w:rsidRDefault="00C83BE7" w:rsidP="00C83BE7">
      <w:pPr>
        <w:numPr>
          <w:ilvl w:val="0"/>
          <w:numId w:val="24"/>
        </w:num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i/>
          <w:iCs/>
          <w:sz w:val="28"/>
          <w:szCs w:val="28"/>
          <w:lang w:eastAsia="ru-RU"/>
        </w:rPr>
        <w:t>читать</w:t>
      </w:r>
      <w:r w:rsidRPr="00C83BE7">
        <w:rPr>
          <w:rFonts w:ascii="Times New Roman" w:eastAsia="Times New Roman" w:hAnsi="Times New Roman" w:cs="Times New Roman"/>
          <w:sz w:val="28"/>
          <w:szCs w:val="28"/>
          <w:lang w:eastAsia="ru-RU"/>
        </w:rPr>
        <w:t xml:space="preserve"> и </w:t>
      </w:r>
      <w:r w:rsidRPr="00C83BE7">
        <w:rPr>
          <w:rFonts w:ascii="Times New Roman" w:eastAsia="Times New Roman" w:hAnsi="Times New Roman" w:cs="Times New Roman"/>
          <w:i/>
          <w:iCs/>
          <w:sz w:val="28"/>
          <w:szCs w:val="28"/>
          <w:lang w:eastAsia="ru-RU"/>
        </w:rPr>
        <w:t>понимать</w:t>
      </w:r>
      <w:r w:rsidRPr="00C83BE7">
        <w:rPr>
          <w:rFonts w:ascii="Times New Roman" w:eastAsia="Times New Roman" w:hAnsi="Times New Roman" w:cs="Times New Roman"/>
          <w:sz w:val="28"/>
          <w:szCs w:val="28"/>
          <w:lang w:eastAsia="ru-RU"/>
        </w:rPr>
        <w:t xml:space="preserve"> учебно-научные тексты (определять количество частей, задавать вопрос к каждой части, составлять план, пересказывать по плану); </w:t>
      </w:r>
    </w:p>
    <w:p w:rsidR="00C83BE7" w:rsidRPr="00C83BE7" w:rsidRDefault="00C83BE7" w:rsidP="00C83BE7">
      <w:pPr>
        <w:numPr>
          <w:ilvl w:val="0"/>
          <w:numId w:val="24"/>
        </w:num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xml:space="preserve">письменно </w:t>
      </w:r>
      <w:r w:rsidRPr="00C83BE7">
        <w:rPr>
          <w:rFonts w:ascii="Times New Roman" w:eastAsia="Times New Roman" w:hAnsi="Times New Roman" w:cs="Times New Roman"/>
          <w:i/>
          <w:iCs/>
          <w:sz w:val="28"/>
          <w:szCs w:val="28"/>
          <w:lang w:eastAsia="ru-RU"/>
        </w:rPr>
        <w:t>пересказывать</w:t>
      </w:r>
      <w:r w:rsidRPr="00C83BE7">
        <w:rPr>
          <w:rFonts w:ascii="Times New Roman" w:eastAsia="Times New Roman" w:hAnsi="Times New Roman" w:cs="Times New Roman"/>
          <w:sz w:val="28"/>
          <w:szCs w:val="28"/>
          <w:lang w:eastAsia="ru-RU"/>
        </w:rPr>
        <w:t xml:space="preserve"> текст (писать подробное изложение доступного текста). </w:t>
      </w:r>
    </w:p>
    <w:p w:rsidR="00C83BE7" w:rsidRPr="00C83BE7" w:rsidRDefault="00C83BE7" w:rsidP="00C83BE7">
      <w:pPr>
        <w:spacing w:before="100" w:beforeAutospacing="1" w:after="100" w:afterAutospacing="1" w:line="240" w:lineRule="auto"/>
        <w:outlineLvl w:val="2"/>
        <w:rPr>
          <w:rFonts w:ascii="Times New Roman" w:eastAsia="Times New Roman" w:hAnsi="Times New Roman" w:cs="Times New Roman"/>
          <w:b/>
          <w:bCs/>
          <w:sz w:val="28"/>
          <w:szCs w:val="28"/>
          <w:lang w:val="x-none" w:eastAsia="x-none"/>
        </w:rPr>
      </w:pPr>
    </w:p>
    <w:p w:rsidR="00C83BE7" w:rsidRPr="00C83BE7" w:rsidRDefault="00C83BE7" w:rsidP="00C83BE7">
      <w:pPr>
        <w:spacing w:after="0" w:line="240" w:lineRule="auto"/>
        <w:rPr>
          <w:rFonts w:ascii="Times New Roman" w:eastAsia="Times New Roman" w:hAnsi="Times New Roman" w:cs="Times New Roman"/>
          <w:sz w:val="28"/>
          <w:szCs w:val="28"/>
          <w:lang w:eastAsia="ru-RU"/>
        </w:rPr>
      </w:pPr>
    </w:p>
    <w:p w:rsidR="00C83BE7" w:rsidRPr="00C83BE7" w:rsidRDefault="00C83BE7" w:rsidP="00C83BE7">
      <w:pPr>
        <w:spacing w:after="0" w:line="240" w:lineRule="auto"/>
        <w:rPr>
          <w:rFonts w:ascii="Times New Roman" w:eastAsia="Times New Roman" w:hAnsi="Times New Roman" w:cs="Times New Roman"/>
          <w:b/>
          <w:sz w:val="28"/>
          <w:szCs w:val="28"/>
          <w:lang w:eastAsia="ru-RU"/>
        </w:rPr>
      </w:pPr>
    </w:p>
    <w:p w:rsidR="00C83BE7" w:rsidRPr="00C83BE7" w:rsidRDefault="00C83BE7" w:rsidP="00C83BE7">
      <w:pPr>
        <w:spacing w:after="0" w:line="240" w:lineRule="auto"/>
        <w:jc w:val="center"/>
        <w:rPr>
          <w:rFonts w:ascii="Times New Roman" w:eastAsia="Times New Roman" w:hAnsi="Times New Roman" w:cs="Times New Roman"/>
          <w:b/>
          <w:sz w:val="28"/>
          <w:szCs w:val="28"/>
          <w:lang w:eastAsia="ru-RU"/>
        </w:rPr>
      </w:pPr>
      <w:r w:rsidRPr="00C83BE7">
        <w:rPr>
          <w:rFonts w:ascii="Times New Roman" w:eastAsia="Times New Roman" w:hAnsi="Times New Roman" w:cs="Times New Roman"/>
          <w:b/>
          <w:sz w:val="28"/>
          <w:szCs w:val="28"/>
          <w:lang w:eastAsia="ru-RU"/>
        </w:rPr>
        <w:t>Таблица предметных требований</w:t>
      </w:r>
    </w:p>
    <w:p w:rsidR="00C83BE7" w:rsidRPr="00C83BE7" w:rsidRDefault="00C83BE7" w:rsidP="00C83BE7">
      <w:pPr>
        <w:spacing w:after="0" w:line="240" w:lineRule="auto"/>
        <w:jc w:val="center"/>
        <w:rPr>
          <w:rFonts w:ascii="Times New Roman" w:eastAsia="Times New Roman" w:hAnsi="Times New Roman" w:cs="Times New Roman"/>
          <w:b/>
          <w:sz w:val="28"/>
          <w:szCs w:val="28"/>
          <w:lang w:eastAsia="ru-RU"/>
        </w:rPr>
      </w:pPr>
      <w:r w:rsidRPr="00C83BE7">
        <w:rPr>
          <w:rFonts w:ascii="Times New Roman" w:eastAsia="Times New Roman" w:hAnsi="Times New Roman" w:cs="Times New Roman"/>
          <w:b/>
          <w:sz w:val="28"/>
          <w:szCs w:val="28"/>
          <w:lang w:eastAsia="ru-RU"/>
        </w:rPr>
        <w:t xml:space="preserve"> к умениям учащихся 3 класса по русскому языку</w:t>
      </w:r>
    </w:p>
    <w:p w:rsidR="00C83BE7" w:rsidRPr="00C83BE7" w:rsidRDefault="00C83BE7" w:rsidP="00C83BE7">
      <w:pPr>
        <w:spacing w:after="0" w:line="240" w:lineRule="auto"/>
        <w:jc w:val="center"/>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4"/>
        <w:gridCol w:w="3345"/>
        <w:gridCol w:w="3342"/>
      </w:tblGrid>
      <w:tr w:rsidR="00C83BE7" w:rsidRPr="00C83BE7" w:rsidTr="00611EB0">
        <w:tc>
          <w:tcPr>
            <w:tcW w:w="14786" w:type="dxa"/>
            <w:gridSpan w:val="3"/>
            <w:tcBorders>
              <w:top w:val="single" w:sz="4" w:space="0" w:color="auto"/>
              <w:left w:val="single" w:sz="4" w:space="0" w:color="auto"/>
              <w:bottom w:val="single" w:sz="4" w:space="0" w:color="auto"/>
              <w:right w:val="single" w:sz="4" w:space="0" w:color="auto"/>
            </w:tcBorders>
          </w:tcPr>
          <w:p w:rsidR="00C83BE7" w:rsidRPr="00C83BE7" w:rsidRDefault="00C83BE7" w:rsidP="00C83BE7">
            <w:pPr>
              <w:spacing w:after="0" w:line="240" w:lineRule="auto"/>
              <w:jc w:val="center"/>
              <w:rPr>
                <w:rFonts w:ascii="Times New Roman" w:eastAsia="Times New Roman" w:hAnsi="Times New Roman" w:cs="Times New Roman"/>
                <w:b/>
                <w:sz w:val="28"/>
                <w:szCs w:val="28"/>
                <w:lang w:eastAsia="ru-RU"/>
              </w:rPr>
            </w:pPr>
            <w:r w:rsidRPr="00C83BE7">
              <w:rPr>
                <w:rFonts w:ascii="Times New Roman" w:eastAsia="Times New Roman" w:hAnsi="Times New Roman" w:cs="Times New Roman"/>
                <w:b/>
                <w:sz w:val="28"/>
                <w:szCs w:val="28"/>
                <w:lang w:eastAsia="ru-RU"/>
              </w:rPr>
              <w:t>Линии развития учащихся средствами предмета «Русский язык»</w:t>
            </w:r>
          </w:p>
        </w:tc>
      </w:tr>
      <w:tr w:rsidR="00C83BE7" w:rsidRPr="00C83BE7" w:rsidTr="00611EB0">
        <w:tc>
          <w:tcPr>
            <w:tcW w:w="4928" w:type="dxa"/>
            <w:tcBorders>
              <w:top w:val="single" w:sz="4" w:space="0" w:color="auto"/>
              <w:left w:val="single" w:sz="4" w:space="0" w:color="auto"/>
              <w:bottom w:val="single" w:sz="4" w:space="0" w:color="auto"/>
              <w:right w:val="single" w:sz="4" w:space="0" w:color="auto"/>
            </w:tcBorders>
          </w:tcPr>
          <w:p w:rsidR="00C83BE7" w:rsidRPr="00C83BE7" w:rsidRDefault="00C83BE7" w:rsidP="00C83BE7">
            <w:pPr>
              <w:numPr>
                <w:ilvl w:val="0"/>
                <w:numId w:val="4"/>
              </w:numPr>
              <w:spacing w:after="0"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xml:space="preserve">овладение функциональной грамотностью; </w:t>
            </w:r>
          </w:p>
          <w:p w:rsidR="00C83BE7" w:rsidRPr="00C83BE7" w:rsidRDefault="00C83BE7" w:rsidP="00C83BE7">
            <w:pPr>
              <w:numPr>
                <w:ilvl w:val="0"/>
                <w:numId w:val="4"/>
              </w:numPr>
              <w:spacing w:after="0"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xml:space="preserve">развитие умений и навыков различных видов устной и письменной речи; </w:t>
            </w:r>
          </w:p>
          <w:p w:rsidR="00C83BE7" w:rsidRPr="00C83BE7" w:rsidRDefault="00C83BE7" w:rsidP="00C83BE7">
            <w:pPr>
              <w:numPr>
                <w:ilvl w:val="0"/>
                <w:numId w:val="4"/>
              </w:numPr>
              <w:spacing w:after="0"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xml:space="preserve">развитие умений и </w:t>
            </w:r>
            <w:r w:rsidRPr="00C83BE7">
              <w:rPr>
                <w:rFonts w:ascii="Times New Roman" w:eastAsia="Times New Roman" w:hAnsi="Times New Roman" w:cs="Times New Roman"/>
                <w:sz w:val="28"/>
                <w:szCs w:val="28"/>
                <w:lang w:eastAsia="ru-RU"/>
              </w:rPr>
              <w:lastRenderedPageBreak/>
              <w:t>навыков понимания и анализа текстов</w:t>
            </w:r>
          </w:p>
        </w:tc>
        <w:tc>
          <w:tcPr>
            <w:tcW w:w="4929" w:type="dxa"/>
            <w:tcBorders>
              <w:top w:val="single" w:sz="4" w:space="0" w:color="auto"/>
              <w:left w:val="single" w:sz="4" w:space="0" w:color="auto"/>
              <w:bottom w:val="single" w:sz="4" w:space="0" w:color="auto"/>
              <w:right w:val="single" w:sz="4" w:space="0" w:color="auto"/>
            </w:tcBorders>
          </w:tcPr>
          <w:p w:rsidR="00C83BE7" w:rsidRPr="00C83BE7" w:rsidRDefault="00C83BE7" w:rsidP="00C83BE7">
            <w:pPr>
              <w:numPr>
                <w:ilvl w:val="0"/>
                <w:numId w:val="4"/>
              </w:numPr>
              <w:spacing w:after="0"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lastRenderedPageBreak/>
              <w:t xml:space="preserve">приобретение и систематизация знаний о языке; </w:t>
            </w:r>
          </w:p>
          <w:p w:rsidR="00C83BE7" w:rsidRPr="00C83BE7" w:rsidRDefault="00C83BE7" w:rsidP="00C83BE7">
            <w:pPr>
              <w:numPr>
                <w:ilvl w:val="0"/>
                <w:numId w:val="4"/>
              </w:numPr>
              <w:spacing w:after="0"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развитие чувства языка</w:t>
            </w:r>
          </w:p>
        </w:tc>
        <w:tc>
          <w:tcPr>
            <w:tcW w:w="4929" w:type="dxa"/>
            <w:tcBorders>
              <w:top w:val="single" w:sz="4" w:space="0" w:color="auto"/>
              <w:left w:val="single" w:sz="4" w:space="0" w:color="auto"/>
              <w:bottom w:val="single" w:sz="4" w:space="0" w:color="auto"/>
              <w:right w:val="single" w:sz="4" w:space="0" w:color="auto"/>
            </w:tcBorders>
          </w:tcPr>
          <w:p w:rsidR="00C83BE7" w:rsidRPr="00C83BE7" w:rsidRDefault="00C83BE7" w:rsidP="00C83BE7">
            <w:pPr>
              <w:numPr>
                <w:ilvl w:val="0"/>
                <w:numId w:val="4"/>
              </w:numPr>
              <w:spacing w:after="0"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овладение орфографией и пунктуацией</w:t>
            </w:r>
          </w:p>
        </w:tc>
      </w:tr>
      <w:tr w:rsidR="00C83BE7" w:rsidRPr="00C83BE7" w:rsidTr="00611EB0">
        <w:tc>
          <w:tcPr>
            <w:tcW w:w="4928" w:type="dxa"/>
            <w:tcBorders>
              <w:top w:val="single" w:sz="4" w:space="0" w:color="auto"/>
              <w:left w:val="single" w:sz="4" w:space="0" w:color="auto"/>
              <w:bottom w:val="single" w:sz="4" w:space="0" w:color="auto"/>
              <w:right w:val="single" w:sz="4" w:space="0" w:color="auto"/>
            </w:tcBorders>
          </w:tcPr>
          <w:p w:rsidR="00C83BE7" w:rsidRPr="00C83BE7" w:rsidRDefault="00C83BE7" w:rsidP="00C83BE7">
            <w:pPr>
              <w:spacing w:after="0" w:line="240" w:lineRule="auto"/>
              <w:jc w:val="center"/>
              <w:rPr>
                <w:rFonts w:ascii="Times New Roman" w:eastAsia="Times New Roman" w:hAnsi="Times New Roman" w:cs="Times New Roman"/>
                <w:b/>
                <w:sz w:val="28"/>
                <w:szCs w:val="28"/>
                <w:lang w:eastAsia="ru-RU"/>
              </w:rPr>
            </w:pPr>
            <w:r w:rsidRPr="00C83BE7">
              <w:rPr>
                <w:rFonts w:ascii="Times New Roman" w:eastAsia="Times New Roman" w:hAnsi="Times New Roman" w:cs="Times New Roman"/>
                <w:b/>
                <w:sz w:val="28"/>
                <w:szCs w:val="28"/>
                <w:lang w:eastAsia="ru-RU"/>
              </w:rPr>
              <w:lastRenderedPageBreak/>
              <w:t>Речевые умения</w:t>
            </w:r>
          </w:p>
        </w:tc>
        <w:tc>
          <w:tcPr>
            <w:tcW w:w="4929" w:type="dxa"/>
            <w:tcBorders>
              <w:top w:val="single" w:sz="4" w:space="0" w:color="auto"/>
              <w:left w:val="single" w:sz="4" w:space="0" w:color="auto"/>
              <w:bottom w:val="single" w:sz="4" w:space="0" w:color="auto"/>
              <w:right w:val="single" w:sz="4" w:space="0" w:color="auto"/>
            </w:tcBorders>
          </w:tcPr>
          <w:p w:rsidR="00C83BE7" w:rsidRPr="00C83BE7" w:rsidRDefault="00C83BE7" w:rsidP="00C83BE7">
            <w:pPr>
              <w:spacing w:after="0" w:line="240" w:lineRule="auto"/>
              <w:jc w:val="center"/>
              <w:rPr>
                <w:rFonts w:ascii="Times New Roman" w:eastAsia="Times New Roman" w:hAnsi="Times New Roman" w:cs="Times New Roman"/>
                <w:b/>
                <w:sz w:val="28"/>
                <w:szCs w:val="28"/>
                <w:lang w:eastAsia="ru-RU"/>
              </w:rPr>
            </w:pPr>
            <w:r w:rsidRPr="00C83BE7">
              <w:rPr>
                <w:rFonts w:ascii="Times New Roman" w:eastAsia="Times New Roman" w:hAnsi="Times New Roman" w:cs="Times New Roman"/>
                <w:b/>
                <w:sz w:val="28"/>
                <w:szCs w:val="28"/>
                <w:lang w:eastAsia="ru-RU"/>
              </w:rPr>
              <w:t>Учебно-языковые умения</w:t>
            </w:r>
          </w:p>
        </w:tc>
        <w:tc>
          <w:tcPr>
            <w:tcW w:w="4929" w:type="dxa"/>
            <w:tcBorders>
              <w:top w:val="single" w:sz="4" w:space="0" w:color="auto"/>
              <w:left w:val="single" w:sz="4" w:space="0" w:color="auto"/>
              <w:bottom w:val="single" w:sz="4" w:space="0" w:color="auto"/>
              <w:right w:val="single" w:sz="4" w:space="0" w:color="auto"/>
            </w:tcBorders>
          </w:tcPr>
          <w:p w:rsidR="00C83BE7" w:rsidRPr="00C83BE7" w:rsidRDefault="00C83BE7" w:rsidP="00C83BE7">
            <w:pPr>
              <w:spacing w:after="0" w:line="240" w:lineRule="auto"/>
              <w:jc w:val="center"/>
              <w:rPr>
                <w:rFonts w:ascii="Times New Roman" w:eastAsia="Times New Roman" w:hAnsi="Times New Roman" w:cs="Times New Roman"/>
                <w:b/>
                <w:sz w:val="28"/>
                <w:szCs w:val="28"/>
                <w:lang w:eastAsia="ru-RU"/>
              </w:rPr>
            </w:pPr>
            <w:r w:rsidRPr="00C83BE7">
              <w:rPr>
                <w:rFonts w:ascii="Times New Roman" w:eastAsia="Times New Roman" w:hAnsi="Times New Roman" w:cs="Times New Roman"/>
                <w:b/>
                <w:sz w:val="28"/>
                <w:szCs w:val="28"/>
                <w:lang w:eastAsia="ru-RU"/>
              </w:rPr>
              <w:t>Правописные умения</w:t>
            </w:r>
          </w:p>
        </w:tc>
      </w:tr>
      <w:tr w:rsidR="00C83BE7" w:rsidRPr="00C83BE7" w:rsidTr="00611EB0">
        <w:tc>
          <w:tcPr>
            <w:tcW w:w="4928" w:type="dxa"/>
            <w:tcBorders>
              <w:top w:val="single" w:sz="4" w:space="0" w:color="auto"/>
              <w:left w:val="single" w:sz="4" w:space="0" w:color="auto"/>
              <w:bottom w:val="single" w:sz="4" w:space="0" w:color="auto"/>
              <w:right w:val="single" w:sz="4" w:space="0" w:color="auto"/>
            </w:tcBorders>
          </w:tcPr>
          <w:p w:rsidR="00C83BE7" w:rsidRPr="00C83BE7" w:rsidRDefault="00C83BE7" w:rsidP="00C83BE7">
            <w:pPr>
              <w:numPr>
                <w:ilvl w:val="0"/>
                <w:numId w:val="5"/>
              </w:numPr>
              <w:spacing w:after="0"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xml:space="preserve">правильно списывать слова, предложения, текст; проводить самопроверку; </w:t>
            </w:r>
          </w:p>
          <w:p w:rsidR="00C83BE7" w:rsidRPr="00C83BE7" w:rsidRDefault="00C83BE7" w:rsidP="00C83BE7">
            <w:pPr>
              <w:numPr>
                <w:ilvl w:val="0"/>
                <w:numId w:val="5"/>
              </w:numPr>
              <w:spacing w:after="0"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xml:space="preserve">писать под диктовку текст с изученными орфограммами и пунктограммами; </w:t>
            </w:r>
          </w:p>
          <w:p w:rsidR="00C83BE7" w:rsidRPr="00C83BE7" w:rsidRDefault="00C83BE7" w:rsidP="00C83BE7">
            <w:pPr>
              <w:numPr>
                <w:ilvl w:val="0"/>
                <w:numId w:val="5"/>
              </w:numPr>
              <w:spacing w:after="0"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xml:space="preserve">читать и произносить предложения, различные по цели высказывания и интонации; </w:t>
            </w:r>
          </w:p>
          <w:p w:rsidR="00C83BE7" w:rsidRPr="00C83BE7" w:rsidRDefault="00C83BE7" w:rsidP="00C83BE7">
            <w:pPr>
              <w:numPr>
                <w:ilvl w:val="0"/>
                <w:numId w:val="5"/>
              </w:numPr>
              <w:spacing w:after="0"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xml:space="preserve">составлять предложения с однородными членами; сложные предложения (в рамках изученного); </w:t>
            </w:r>
          </w:p>
          <w:p w:rsidR="00C83BE7" w:rsidRPr="00C83BE7" w:rsidRDefault="00C83BE7" w:rsidP="00C83BE7">
            <w:pPr>
              <w:numPr>
                <w:ilvl w:val="0"/>
                <w:numId w:val="5"/>
              </w:numPr>
              <w:spacing w:after="0"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xml:space="preserve">читать тексты правил и определений изучающим чтением (определять количество частей, задавать вопрос к каждой части, </w:t>
            </w:r>
            <w:r w:rsidRPr="00C83BE7">
              <w:rPr>
                <w:rFonts w:ascii="Times New Roman" w:eastAsia="Times New Roman" w:hAnsi="Times New Roman" w:cs="Times New Roman"/>
                <w:sz w:val="28"/>
                <w:szCs w:val="28"/>
                <w:lang w:eastAsia="ru-RU"/>
              </w:rPr>
              <w:lastRenderedPageBreak/>
              <w:t xml:space="preserve">составлять план, пересказывать по плану); </w:t>
            </w:r>
          </w:p>
          <w:p w:rsidR="00C83BE7" w:rsidRPr="00C83BE7" w:rsidRDefault="00C83BE7" w:rsidP="00C83BE7">
            <w:pPr>
              <w:numPr>
                <w:ilvl w:val="0"/>
                <w:numId w:val="5"/>
              </w:numPr>
              <w:spacing w:after="0"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xml:space="preserve">писать подробное изложение доступного текста; </w:t>
            </w:r>
          </w:p>
          <w:p w:rsidR="00C83BE7" w:rsidRPr="00C83BE7" w:rsidRDefault="00C83BE7" w:rsidP="00C83BE7">
            <w:pPr>
              <w:numPr>
                <w:ilvl w:val="0"/>
                <w:numId w:val="5"/>
              </w:numPr>
              <w:spacing w:after="0"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xml:space="preserve">определять тему текста; </w:t>
            </w:r>
          </w:p>
          <w:p w:rsidR="00C83BE7" w:rsidRPr="00C83BE7" w:rsidRDefault="00C83BE7" w:rsidP="00C83BE7">
            <w:pPr>
              <w:numPr>
                <w:ilvl w:val="0"/>
                <w:numId w:val="5"/>
              </w:numPr>
              <w:spacing w:after="0"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читать и составлять схемы слов, орфограмм, предложений</w:t>
            </w:r>
          </w:p>
        </w:tc>
        <w:tc>
          <w:tcPr>
            <w:tcW w:w="4929" w:type="dxa"/>
            <w:tcBorders>
              <w:top w:val="single" w:sz="4" w:space="0" w:color="auto"/>
              <w:left w:val="single" w:sz="4" w:space="0" w:color="auto"/>
              <w:bottom w:val="single" w:sz="4" w:space="0" w:color="auto"/>
              <w:right w:val="single" w:sz="4" w:space="0" w:color="auto"/>
            </w:tcBorders>
          </w:tcPr>
          <w:p w:rsidR="00C83BE7" w:rsidRPr="00C83BE7" w:rsidRDefault="00C83BE7" w:rsidP="00C83BE7">
            <w:pPr>
              <w:numPr>
                <w:ilvl w:val="0"/>
                <w:numId w:val="5"/>
              </w:numPr>
              <w:spacing w:after="0"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lastRenderedPageBreak/>
              <w:t xml:space="preserve">выполнять звуко-буквенный анализ доступных слов; видеть несоответствия произношения и написания в слове; </w:t>
            </w:r>
          </w:p>
          <w:p w:rsidR="00C83BE7" w:rsidRPr="00C83BE7" w:rsidRDefault="00C83BE7" w:rsidP="00C83BE7">
            <w:pPr>
              <w:numPr>
                <w:ilvl w:val="0"/>
                <w:numId w:val="5"/>
              </w:numPr>
              <w:spacing w:after="0"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xml:space="preserve">находить в слове окончание и основу; выделять в основе её части (корень, приставку, суффикс); </w:t>
            </w:r>
          </w:p>
          <w:p w:rsidR="00C83BE7" w:rsidRPr="00C83BE7" w:rsidRDefault="00C83BE7" w:rsidP="00C83BE7">
            <w:pPr>
              <w:numPr>
                <w:ilvl w:val="0"/>
                <w:numId w:val="5"/>
              </w:numPr>
              <w:spacing w:after="0"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xml:space="preserve">выделять два корня в сложных словах; </w:t>
            </w:r>
          </w:p>
          <w:p w:rsidR="00C83BE7" w:rsidRPr="00C83BE7" w:rsidRDefault="00C83BE7" w:rsidP="00C83BE7">
            <w:pPr>
              <w:numPr>
                <w:ilvl w:val="0"/>
                <w:numId w:val="5"/>
              </w:numPr>
              <w:spacing w:after="0"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xml:space="preserve">конструировать сложные слова; </w:t>
            </w:r>
          </w:p>
          <w:p w:rsidR="00C83BE7" w:rsidRPr="00C83BE7" w:rsidRDefault="00C83BE7" w:rsidP="00C83BE7">
            <w:pPr>
              <w:numPr>
                <w:ilvl w:val="0"/>
                <w:numId w:val="5"/>
              </w:numPr>
              <w:spacing w:after="0"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xml:space="preserve">подбирать однокоренные слова, в том числе с чередующимися согласными в корне; </w:t>
            </w:r>
          </w:p>
          <w:p w:rsidR="00C83BE7" w:rsidRPr="00C83BE7" w:rsidRDefault="00C83BE7" w:rsidP="00C83BE7">
            <w:pPr>
              <w:numPr>
                <w:ilvl w:val="0"/>
                <w:numId w:val="5"/>
              </w:numPr>
              <w:spacing w:after="0"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xml:space="preserve">различать однокоренные слова и формы слова; </w:t>
            </w:r>
          </w:p>
          <w:p w:rsidR="00C83BE7" w:rsidRPr="00C83BE7" w:rsidRDefault="00C83BE7" w:rsidP="00C83BE7">
            <w:pPr>
              <w:numPr>
                <w:ilvl w:val="0"/>
                <w:numId w:val="5"/>
              </w:numPr>
              <w:spacing w:after="0"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xml:space="preserve">распознавать имена существительные, имена прилагательные, личные местоимения, глаголы; </w:t>
            </w:r>
          </w:p>
          <w:p w:rsidR="00C83BE7" w:rsidRPr="00C83BE7" w:rsidRDefault="00C83BE7" w:rsidP="00C83BE7">
            <w:pPr>
              <w:numPr>
                <w:ilvl w:val="0"/>
                <w:numId w:val="5"/>
              </w:numPr>
              <w:spacing w:after="0"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xml:space="preserve">выполнять морфологический разбор изученных частей речи; </w:t>
            </w:r>
          </w:p>
          <w:p w:rsidR="00C83BE7" w:rsidRPr="00C83BE7" w:rsidRDefault="00C83BE7" w:rsidP="00C83BE7">
            <w:pPr>
              <w:numPr>
                <w:ilvl w:val="0"/>
                <w:numId w:val="5"/>
              </w:numPr>
              <w:spacing w:after="0"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xml:space="preserve">образовывать </w:t>
            </w:r>
            <w:r w:rsidRPr="00C83BE7">
              <w:rPr>
                <w:rFonts w:ascii="Times New Roman" w:eastAsia="Times New Roman" w:hAnsi="Times New Roman" w:cs="Times New Roman"/>
                <w:sz w:val="28"/>
                <w:szCs w:val="28"/>
                <w:lang w:eastAsia="ru-RU"/>
              </w:rPr>
              <w:lastRenderedPageBreak/>
              <w:t xml:space="preserve">имена существительные, имена прилагательные с помощью суффиксов; глаголы – с помощью приставок; </w:t>
            </w:r>
          </w:p>
          <w:p w:rsidR="00C83BE7" w:rsidRPr="00C83BE7" w:rsidRDefault="00C83BE7" w:rsidP="00C83BE7">
            <w:pPr>
              <w:numPr>
                <w:ilvl w:val="0"/>
                <w:numId w:val="5"/>
              </w:numPr>
              <w:spacing w:after="0"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xml:space="preserve">подбирать синонимы и антонимы к доступным словам; </w:t>
            </w:r>
          </w:p>
          <w:p w:rsidR="00C83BE7" w:rsidRPr="00C83BE7" w:rsidRDefault="00C83BE7" w:rsidP="00C83BE7">
            <w:pPr>
              <w:numPr>
                <w:ilvl w:val="0"/>
                <w:numId w:val="5"/>
              </w:numPr>
              <w:spacing w:after="0"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xml:space="preserve">определять вид предложения по цели высказывания и интонации; </w:t>
            </w:r>
          </w:p>
          <w:p w:rsidR="00C83BE7" w:rsidRPr="00C83BE7" w:rsidRDefault="00C83BE7" w:rsidP="00C83BE7">
            <w:pPr>
              <w:numPr>
                <w:ilvl w:val="0"/>
                <w:numId w:val="5"/>
              </w:numPr>
              <w:spacing w:after="0"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xml:space="preserve">выделять в предложении подлежащее и сказуемое, отличать главные члены от второстепенных; </w:t>
            </w:r>
          </w:p>
          <w:p w:rsidR="00C83BE7" w:rsidRPr="00C83BE7" w:rsidRDefault="00C83BE7" w:rsidP="00C83BE7">
            <w:pPr>
              <w:numPr>
                <w:ilvl w:val="0"/>
                <w:numId w:val="5"/>
              </w:numPr>
              <w:spacing w:after="0"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xml:space="preserve">выделять из предложения словосочетания; </w:t>
            </w:r>
          </w:p>
          <w:p w:rsidR="00C83BE7" w:rsidRPr="00C83BE7" w:rsidRDefault="00C83BE7" w:rsidP="00C83BE7">
            <w:pPr>
              <w:numPr>
                <w:ilvl w:val="0"/>
                <w:numId w:val="5"/>
              </w:numPr>
              <w:spacing w:after="0"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xml:space="preserve">видеть в предложении однородные члены; </w:t>
            </w:r>
          </w:p>
          <w:p w:rsidR="00C83BE7" w:rsidRPr="00C83BE7" w:rsidRDefault="00C83BE7" w:rsidP="00C83BE7">
            <w:pPr>
              <w:numPr>
                <w:ilvl w:val="0"/>
                <w:numId w:val="5"/>
              </w:numPr>
              <w:spacing w:after="0"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xml:space="preserve">различать простое и сложное предложение; </w:t>
            </w:r>
          </w:p>
          <w:p w:rsidR="00C83BE7" w:rsidRPr="00C83BE7" w:rsidRDefault="00C83BE7" w:rsidP="00C83BE7">
            <w:pPr>
              <w:numPr>
                <w:ilvl w:val="0"/>
                <w:numId w:val="5"/>
              </w:numPr>
              <w:spacing w:after="0"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выполнять синтаксический разбор доступных простых и сложных предложений</w:t>
            </w:r>
          </w:p>
        </w:tc>
        <w:tc>
          <w:tcPr>
            <w:tcW w:w="4929" w:type="dxa"/>
            <w:tcBorders>
              <w:top w:val="single" w:sz="4" w:space="0" w:color="auto"/>
              <w:left w:val="single" w:sz="4" w:space="0" w:color="auto"/>
              <w:bottom w:val="single" w:sz="4" w:space="0" w:color="auto"/>
              <w:right w:val="single" w:sz="4" w:space="0" w:color="auto"/>
            </w:tcBorders>
          </w:tcPr>
          <w:p w:rsidR="00C83BE7" w:rsidRPr="00C83BE7" w:rsidRDefault="00C83BE7" w:rsidP="00C83BE7">
            <w:pPr>
              <w:numPr>
                <w:ilvl w:val="0"/>
                <w:numId w:val="5"/>
              </w:numPr>
              <w:spacing w:after="0"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lastRenderedPageBreak/>
              <w:t xml:space="preserve">находить в словах изученные орфограммы по определённым признакам; </w:t>
            </w:r>
          </w:p>
          <w:p w:rsidR="00C83BE7" w:rsidRPr="00C83BE7" w:rsidRDefault="00C83BE7" w:rsidP="00C83BE7">
            <w:pPr>
              <w:numPr>
                <w:ilvl w:val="0"/>
                <w:numId w:val="5"/>
              </w:numPr>
              <w:spacing w:after="0"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xml:space="preserve">писать слова с безударными гласными в корне, проверяемыми ударением и не проверяемыми ударением (изученные случаи); </w:t>
            </w:r>
          </w:p>
          <w:p w:rsidR="00C83BE7" w:rsidRPr="00C83BE7" w:rsidRDefault="00C83BE7" w:rsidP="00C83BE7">
            <w:pPr>
              <w:numPr>
                <w:ilvl w:val="0"/>
                <w:numId w:val="5"/>
              </w:numPr>
              <w:spacing w:after="0"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xml:space="preserve">обозначать на письме проверяемые и непроизносимые согласные звуки; </w:t>
            </w:r>
          </w:p>
          <w:p w:rsidR="00C83BE7" w:rsidRPr="00C83BE7" w:rsidRDefault="00C83BE7" w:rsidP="00C83BE7">
            <w:pPr>
              <w:numPr>
                <w:ilvl w:val="0"/>
                <w:numId w:val="5"/>
              </w:numPr>
              <w:spacing w:after="0"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xml:space="preserve">писать слова с удвоенной буквой согласного в корне, на стыке приставки и корня (изученные случаи); </w:t>
            </w:r>
          </w:p>
          <w:p w:rsidR="00C83BE7" w:rsidRPr="00C83BE7" w:rsidRDefault="00C83BE7" w:rsidP="00C83BE7">
            <w:pPr>
              <w:numPr>
                <w:ilvl w:val="0"/>
                <w:numId w:val="5"/>
              </w:numPr>
              <w:spacing w:after="0"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xml:space="preserve">писать слова с ъ и ь разделительными, с ь для обозначения мягкости согласных; </w:t>
            </w:r>
          </w:p>
          <w:p w:rsidR="00C83BE7" w:rsidRPr="00C83BE7" w:rsidRDefault="00C83BE7" w:rsidP="00C83BE7">
            <w:pPr>
              <w:numPr>
                <w:ilvl w:val="0"/>
                <w:numId w:val="5"/>
              </w:numPr>
              <w:spacing w:after="0"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xml:space="preserve">писать сложные слова с соединительной буквой о и е; </w:t>
            </w:r>
          </w:p>
          <w:p w:rsidR="00C83BE7" w:rsidRPr="00C83BE7" w:rsidRDefault="00C83BE7" w:rsidP="00C83BE7">
            <w:pPr>
              <w:numPr>
                <w:ilvl w:val="0"/>
                <w:numId w:val="5"/>
              </w:numPr>
              <w:spacing w:after="0"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xml:space="preserve">писать раздельно частицу не с глаголом; </w:t>
            </w:r>
          </w:p>
          <w:p w:rsidR="00C83BE7" w:rsidRPr="00C83BE7" w:rsidRDefault="00C83BE7" w:rsidP="00C83BE7">
            <w:pPr>
              <w:numPr>
                <w:ilvl w:val="0"/>
                <w:numId w:val="5"/>
              </w:numPr>
              <w:spacing w:after="0"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xml:space="preserve">писать ь после ч в неопределённой </w:t>
            </w:r>
            <w:r w:rsidRPr="00C83BE7">
              <w:rPr>
                <w:rFonts w:ascii="Times New Roman" w:eastAsia="Times New Roman" w:hAnsi="Times New Roman" w:cs="Times New Roman"/>
                <w:sz w:val="28"/>
                <w:szCs w:val="28"/>
                <w:lang w:eastAsia="ru-RU"/>
              </w:rPr>
              <w:lastRenderedPageBreak/>
              <w:t xml:space="preserve">форме глагола; </w:t>
            </w:r>
          </w:p>
          <w:p w:rsidR="00C83BE7" w:rsidRPr="00C83BE7" w:rsidRDefault="00C83BE7" w:rsidP="00C83BE7">
            <w:pPr>
              <w:numPr>
                <w:ilvl w:val="0"/>
                <w:numId w:val="5"/>
              </w:numPr>
              <w:spacing w:after="0"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xml:space="preserve">писать буквы безударных гласных в окончаниях имён прилагательных; </w:t>
            </w:r>
          </w:p>
          <w:p w:rsidR="00C83BE7" w:rsidRPr="00C83BE7" w:rsidRDefault="00C83BE7" w:rsidP="00C83BE7">
            <w:pPr>
              <w:numPr>
                <w:ilvl w:val="0"/>
                <w:numId w:val="5"/>
              </w:numPr>
              <w:spacing w:after="0"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xml:space="preserve">самостоятельно подбирать слова с изученными орфограммами; </w:t>
            </w:r>
          </w:p>
          <w:p w:rsidR="00C83BE7" w:rsidRPr="00C83BE7" w:rsidRDefault="00C83BE7" w:rsidP="00C83BE7">
            <w:pPr>
              <w:numPr>
                <w:ilvl w:val="0"/>
                <w:numId w:val="5"/>
              </w:numPr>
              <w:spacing w:after="0"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xml:space="preserve">графически объяснять выбор написания; </w:t>
            </w:r>
          </w:p>
          <w:p w:rsidR="00C83BE7" w:rsidRPr="00C83BE7" w:rsidRDefault="00C83BE7" w:rsidP="00C83BE7">
            <w:pPr>
              <w:numPr>
                <w:ilvl w:val="0"/>
                <w:numId w:val="5"/>
              </w:numPr>
              <w:spacing w:after="0"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xml:space="preserve">находить и исправлять орфографические ошибки на изученные правила; </w:t>
            </w:r>
          </w:p>
          <w:p w:rsidR="00C83BE7" w:rsidRPr="00C83BE7" w:rsidRDefault="00C83BE7" w:rsidP="00C83BE7">
            <w:pPr>
              <w:numPr>
                <w:ilvl w:val="0"/>
                <w:numId w:val="5"/>
              </w:numPr>
              <w:spacing w:after="0"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xml:space="preserve">правильно переносить слова с ь, с удвоенными буквами согласных в корне, на стыке приставки и корня; </w:t>
            </w:r>
          </w:p>
          <w:p w:rsidR="00C83BE7" w:rsidRPr="00C83BE7" w:rsidRDefault="00C83BE7" w:rsidP="00C83BE7">
            <w:pPr>
              <w:numPr>
                <w:ilvl w:val="0"/>
                <w:numId w:val="5"/>
              </w:numPr>
              <w:spacing w:after="0"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xml:space="preserve">пунктуационно оформлять предложения с однородными членами (без союзов, с одиночным союзом и), графически объяснять выбор знака; </w:t>
            </w:r>
          </w:p>
          <w:p w:rsidR="00C83BE7" w:rsidRPr="00C83BE7" w:rsidRDefault="00C83BE7" w:rsidP="00C83BE7">
            <w:pPr>
              <w:numPr>
                <w:ilvl w:val="0"/>
                <w:numId w:val="5"/>
              </w:numPr>
              <w:spacing w:after="0"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ставить запятую между двумя частями сложного предложения без союзов, графически объяснять выбор знака</w:t>
            </w:r>
          </w:p>
        </w:tc>
      </w:tr>
    </w:tbl>
    <w:p w:rsidR="00C83BE7" w:rsidRPr="00C83BE7" w:rsidRDefault="00C83BE7" w:rsidP="00C83BE7">
      <w:pPr>
        <w:keepNext/>
        <w:autoSpaceDE w:val="0"/>
        <w:autoSpaceDN w:val="0"/>
        <w:adjustRightInd w:val="0"/>
        <w:spacing w:after="120" w:line="237" w:lineRule="auto"/>
        <w:rPr>
          <w:rFonts w:ascii="Times New Roman" w:eastAsia="Times New Roman" w:hAnsi="Times New Roman" w:cs="Times New Roman"/>
          <w:sz w:val="28"/>
          <w:szCs w:val="28"/>
          <w:lang w:eastAsia="ru-RU"/>
        </w:rPr>
      </w:pPr>
    </w:p>
    <w:p w:rsidR="00C83BE7" w:rsidRPr="00C83BE7" w:rsidRDefault="00C83BE7" w:rsidP="00C83BE7">
      <w:pPr>
        <w:spacing w:before="100" w:beforeAutospacing="1" w:after="100" w:afterAutospacing="1" w:line="240" w:lineRule="auto"/>
        <w:outlineLvl w:val="2"/>
        <w:rPr>
          <w:rFonts w:ascii="Times New Roman" w:eastAsia="Times New Roman" w:hAnsi="Times New Roman" w:cs="Times New Roman"/>
          <w:b/>
          <w:bCs/>
          <w:sz w:val="28"/>
          <w:szCs w:val="28"/>
          <w:lang w:val="x-none" w:eastAsia="x-none"/>
        </w:rPr>
      </w:pPr>
      <w:r w:rsidRPr="00C83BE7">
        <w:rPr>
          <w:rFonts w:ascii="Times New Roman" w:eastAsia="Times New Roman" w:hAnsi="Times New Roman" w:cs="Times New Roman"/>
          <w:b/>
          <w:bCs/>
          <w:sz w:val="28"/>
          <w:szCs w:val="28"/>
          <w:lang w:val="x-none" w:eastAsia="x-none"/>
        </w:rPr>
        <w:t>Содержание учебного предмета «Русский язык»</w:t>
      </w:r>
    </w:p>
    <w:p w:rsidR="00C83BE7" w:rsidRPr="00C83BE7" w:rsidRDefault="00C83BE7" w:rsidP="00C83BE7">
      <w:pPr>
        <w:keepNext/>
        <w:spacing w:before="240" w:after="60" w:line="240" w:lineRule="auto"/>
        <w:outlineLvl w:val="3"/>
        <w:rPr>
          <w:rFonts w:ascii="Times New Roman" w:eastAsia="Times New Roman" w:hAnsi="Times New Roman" w:cs="Times New Roman"/>
          <w:b/>
          <w:bCs/>
          <w:sz w:val="28"/>
          <w:szCs w:val="28"/>
          <w:lang w:val="x-none" w:eastAsia="x-none"/>
        </w:rPr>
      </w:pPr>
      <w:r w:rsidRPr="00C83BE7">
        <w:rPr>
          <w:rFonts w:ascii="Times New Roman" w:eastAsia="Times New Roman" w:hAnsi="Times New Roman" w:cs="Times New Roman"/>
          <w:b/>
          <w:bCs/>
          <w:sz w:val="28"/>
          <w:szCs w:val="28"/>
          <w:lang w:val="x-none" w:eastAsia="x-none"/>
        </w:rPr>
        <w:lastRenderedPageBreak/>
        <w:t xml:space="preserve">3-й класс </w:t>
      </w:r>
      <w:r w:rsidRPr="00C83BE7">
        <w:rPr>
          <w:rFonts w:ascii="Times New Roman" w:eastAsia="Times New Roman" w:hAnsi="Times New Roman" w:cs="Times New Roman"/>
          <w:b/>
          <w:bCs/>
          <w:sz w:val="28"/>
          <w:szCs w:val="28"/>
          <w:lang w:val="x-none" w:eastAsia="x-none"/>
        </w:rPr>
        <w:br/>
        <w:t xml:space="preserve">170 ч (5 часов в неделю) </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b/>
          <w:bCs/>
          <w:sz w:val="28"/>
          <w:szCs w:val="28"/>
          <w:lang w:eastAsia="ru-RU"/>
        </w:rPr>
        <w:t>Вводный урок (1 ч)</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b/>
          <w:bCs/>
          <w:sz w:val="28"/>
          <w:szCs w:val="28"/>
          <w:lang w:eastAsia="ru-RU"/>
        </w:rPr>
        <w:t>Повторение. (10)</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b/>
          <w:bCs/>
          <w:sz w:val="28"/>
          <w:szCs w:val="28"/>
          <w:lang w:eastAsia="ru-RU"/>
        </w:rPr>
        <w:t>Слово. (116)</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b/>
          <w:bCs/>
          <w:sz w:val="28"/>
          <w:szCs w:val="28"/>
          <w:lang w:eastAsia="ru-RU"/>
        </w:rPr>
        <w:t>1.</w:t>
      </w:r>
      <w:r w:rsidRPr="00C83BE7">
        <w:rPr>
          <w:rFonts w:ascii="Times New Roman" w:eastAsia="Times New Roman" w:hAnsi="Times New Roman" w:cs="Times New Roman"/>
          <w:sz w:val="28"/>
          <w:szCs w:val="28"/>
          <w:lang w:eastAsia="ru-RU"/>
        </w:rPr>
        <w:t xml:space="preserve"> Совершенствование умений звуко-буквенного анализа слов, постановки ударения в словах, различения ударных и безударных слогов; написания </w:t>
      </w:r>
      <w:r w:rsidRPr="00C83BE7">
        <w:rPr>
          <w:rFonts w:ascii="Times New Roman" w:eastAsia="Times New Roman" w:hAnsi="Times New Roman" w:cs="Times New Roman"/>
          <w:i/>
          <w:iCs/>
          <w:sz w:val="28"/>
          <w:szCs w:val="28"/>
          <w:lang w:eastAsia="ru-RU"/>
        </w:rPr>
        <w:t>ь</w:t>
      </w:r>
      <w:r w:rsidRPr="00C83BE7">
        <w:rPr>
          <w:rFonts w:ascii="Times New Roman" w:eastAsia="Times New Roman" w:hAnsi="Times New Roman" w:cs="Times New Roman"/>
          <w:sz w:val="28"/>
          <w:szCs w:val="28"/>
          <w:lang w:eastAsia="ru-RU"/>
        </w:rPr>
        <w:t xml:space="preserve"> для обозначения мягкости согласных, </w:t>
      </w:r>
      <w:r w:rsidRPr="00C83BE7">
        <w:rPr>
          <w:rFonts w:ascii="Times New Roman" w:eastAsia="Times New Roman" w:hAnsi="Times New Roman" w:cs="Times New Roman"/>
          <w:i/>
          <w:iCs/>
          <w:sz w:val="28"/>
          <w:szCs w:val="28"/>
          <w:lang w:eastAsia="ru-RU"/>
        </w:rPr>
        <w:t>ь</w:t>
      </w:r>
      <w:r w:rsidRPr="00C83BE7">
        <w:rPr>
          <w:rFonts w:ascii="Times New Roman" w:eastAsia="Times New Roman" w:hAnsi="Times New Roman" w:cs="Times New Roman"/>
          <w:sz w:val="28"/>
          <w:szCs w:val="28"/>
          <w:lang w:eastAsia="ru-RU"/>
        </w:rPr>
        <w:t xml:space="preserve"> и </w:t>
      </w:r>
      <w:r w:rsidRPr="00C83BE7">
        <w:rPr>
          <w:rFonts w:ascii="Times New Roman" w:eastAsia="Times New Roman" w:hAnsi="Times New Roman" w:cs="Times New Roman"/>
          <w:i/>
          <w:iCs/>
          <w:sz w:val="28"/>
          <w:szCs w:val="28"/>
          <w:lang w:eastAsia="ru-RU"/>
        </w:rPr>
        <w:t>ъ</w:t>
      </w:r>
      <w:r w:rsidRPr="00C83BE7">
        <w:rPr>
          <w:rFonts w:ascii="Times New Roman" w:eastAsia="Times New Roman" w:hAnsi="Times New Roman" w:cs="Times New Roman"/>
          <w:sz w:val="28"/>
          <w:szCs w:val="28"/>
          <w:lang w:eastAsia="ru-RU"/>
        </w:rPr>
        <w:t xml:space="preserve"> разделительных.</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Знакомство с явлением чередования согласных звуков в корнях слов (</w:t>
      </w:r>
      <w:r w:rsidRPr="00C83BE7">
        <w:rPr>
          <w:rFonts w:ascii="Times New Roman" w:eastAsia="Times New Roman" w:hAnsi="Times New Roman" w:cs="Times New Roman"/>
          <w:i/>
          <w:iCs/>
          <w:sz w:val="28"/>
          <w:szCs w:val="28"/>
          <w:lang w:eastAsia="ru-RU"/>
        </w:rPr>
        <w:t>снег – снежок</w:t>
      </w:r>
      <w:r w:rsidRPr="00C83BE7">
        <w:rPr>
          <w:rFonts w:ascii="Times New Roman" w:eastAsia="Times New Roman" w:hAnsi="Times New Roman" w:cs="Times New Roman"/>
          <w:sz w:val="28"/>
          <w:szCs w:val="28"/>
          <w:lang w:eastAsia="ru-RU"/>
        </w:rPr>
        <w:t>).</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xml:space="preserve">Развитие умений видеть опасные места в написанном и звучащем слове, писать слова с орфограммами, изученными во 2-м классе; слова с </w:t>
      </w:r>
      <w:r w:rsidRPr="00C83BE7">
        <w:rPr>
          <w:rFonts w:ascii="Times New Roman" w:eastAsia="Times New Roman" w:hAnsi="Times New Roman" w:cs="Times New Roman"/>
          <w:i/>
          <w:iCs/>
          <w:sz w:val="28"/>
          <w:szCs w:val="28"/>
          <w:lang w:eastAsia="ru-RU"/>
        </w:rPr>
        <w:t>ь</w:t>
      </w:r>
      <w:r w:rsidRPr="00C83BE7">
        <w:rPr>
          <w:rFonts w:ascii="Times New Roman" w:eastAsia="Times New Roman" w:hAnsi="Times New Roman" w:cs="Times New Roman"/>
          <w:sz w:val="28"/>
          <w:szCs w:val="28"/>
          <w:lang w:eastAsia="ru-RU"/>
        </w:rPr>
        <w:t xml:space="preserve"> и </w:t>
      </w:r>
      <w:r w:rsidRPr="00C83BE7">
        <w:rPr>
          <w:rFonts w:ascii="Times New Roman" w:eastAsia="Times New Roman" w:hAnsi="Times New Roman" w:cs="Times New Roman"/>
          <w:i/>
          <w:iCs/>
          <w:sz w:val="28"/>
          <w:szCs w:val="28"/>
          <w:lang w:eastAsia="ru-RU"/>
        </w:rPr>
        <w:t>ъ</w:t>
      </w:r>
      <w:r w:rsidRPr="00C83BE7">
        <w:rPr>
          <w:rFonts w:ascii="Times New Roman" w:eastAsia="Times New Roman" w:hAnsi="Times New Roman" w:cs="Times New Roman"/>
          <w:sz w:val="28"/>
          <w:szCs w:val="28"/>
          <w:lang w:eastAsia="ru-RU"/>
        </w:rPr>
        <w:t xml:space="preserve"> разделительными, переносить слова с </w:t>
      </w:r>
      <w:r w:rsidRPr="00C83BE7">
        <w:rPr>
          <w:rFonts w:ascii="Times New Roman" w:eastAsia="Times New Roman" w:hAnsi="Times New Roman" w:cs="Times New Roman"/>
          <w:i/>
          <w:iCs/>
          <w:sz w:val="28"/>
          <w:szCs w:val="28"/>
          <w:lang w:eastAsia="ru-RU"/>
        </w:rPr>
        <w:t>ь</w:t>
      </w:r>
      <w:r w:rsidRPr="00C83BE7">
        <w:rPr>
          <w:rFonts w:ascii="Times New Roman" w:eastAsia="Times New Roman" w:hAnsi="Times New Roman" w:cs="Times New Roman"/>
          <w:sz w:val="28"/>
          <w:szCs w:val="28"/>
          <w:lang w:eastAsia="ru-RU"/>
        </w:rPr>
        <w:t xml:space="preserve"> и </w:t>
      </w:r>
      <w:r w:rsidRPr="00C83BE7">
        <w:rPr>
          <w:rFonts w:ascii="Times New Roman" w:eastAsia="Times New Roman" w:hAnsi="Times New Roman" w:cs="Times New Roman"/>
          <w:i/>
          <w:iCs/>
          <w:sz w:val="28"/>
          <w:szCs w:val="28"/>
          <w:lang w:eastAsia="ru-RU"/>
        </w:rPr>
        <w:t>ъ</w:t>
      </w:r>
      <w:r w:rsidRPr="00C83BE7">
        <w:rPr>
          <w:rFonts w:ascii="Times New Roman" w:eastAsia="Times New Roman" w:hAnsi="Times New Roman" w:cs="Times New Roman"/>
          <w:sz w:val="28"/>
          <w:szCs w:val="28"/>
          <w:lang w:eastAsia="ru-RU"/>
        </w:rPr>
        <w:t>.</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xml:space="preserve">Написание слов с двойными буквами согласных в корне, например </w:t>
      </w:r>
      <w:r w:rsidRPr="00C83BE7">
        <w:rPr>
          <w:rFonts w:ascii="Times New Roman" w:eastAsia="Times New Roman" w:hAnsi="Times New Roman" w:cs="Times New Roman"/>
          <w:i/>
          <w:iCs/>
          <w:sz w:val="28"/>
          <w:szCs w:val="28"/>
          <w:lang w:eastAsia="ru-RU"/>
        </w:rPr>
        <w:t>класс</w:t>
      </w:r>
      <w:r w:rsidRPr="00C83BE7">
        <w:rPr>
          <w:rFonts w:ascii="Times New Roman" w:eastAsia="Times New Roman" w:hAnsi="Times New Roman" w:cs="Times New Roman"/>
          <w:sz w:val="28"/>
          <w:szCs w:val="28"/>
          <w:lang w:eastAsia="ru-RU"/>
        </w:rPr>
        <w:t xml:space="preserve">, </w:t>
      </w:r>
      <w:r w:rsidRPr="00C83BE7">
        <w:rPr>
          <w:rFonts w:ascii="Times New Roman" w:eastAsia="Times New Roman" w:hAnsi="Times New Roman" w:cs="Times New Roman"/>
          <w:i/>
          <w:iCs/>
          <w:sz w:val="28"/>
          <w:szCs w:val="28"/>
          <w:lang w:eastAsia="ru-RU"/>
        </w:rPr>
        <w:t>жужжит</w:t>
      </w:r>
      <w:r w:rsidRPr="00C83BE7">
        <w:rPr>
          <w:rFonts w:ascii="Times New Roman" w:eastAsia="Times New Roman" w:hAnsi="Times New Roman" w:cs="Times New Roman"/>
          <w:sz w:val="28"/>
          <w:szCs w:val="28"/>
          <w:lang w:eastAsia="ru-RU"/>
        </w:rPr>
        <w:t xml:space="preserve">, </w:t>
      </w:r>
      <w:r w:rsidRPr="00C83BE7">
        <w:rPr>
          <w:rFonts w:ascii="Times New Roman" w:eastAsia="Times New Roman" w:hAnsi="Times New Roman" w:cs="Times New Roman"/>
          <w:i/>
          <w:iCs/>
          <w:sz w:val="28"/>
          <w:szCs w:val="28"/>
          <w:lang w:eastAsia="ru-RU"/>
        </w:rPr>
        <w:t>ссора</w:t>
      </w:r>
      <w:r w:rsidRPr="00C83BE7">
        <w:rPr>
          <w:rFonts w:ascii="Times New Roman" w:eastAsia="Times New Roman" w:hAnsi="Times New Roman" w:cs="Times New Roman"/>
          <w:sz w:val="28"/>
          <w:szCs w:val="28"/>
          <w:lang w:eastAsia="ru-RU"/>
        </w:rPr>
        <w:t>, с двойными буквами согласных на стыке приставки и корня (</w:t>
      </w:r>
      <w:r w:rsidRPr="00C83BE7">
        <w:rPr>
          <w:rFonts w:ascii="Times New Roman" w:eastAsia="Times New Roman" w:hAnsi="Times New Roman" w:cs="Times New Roman"/>
          <w:i/>
          <w:iCs/>
          <w:sz w:val="28"/>
          <w:szCs w:val="28"/>
          <w:lang w:eastAsia="ru-RU"/>
        </w:rPr>
        <w:t>рассказ</w:t>
      </w:r>
      <w:r w:rsidRPr="00C83BE7">
        <w:rPr>
          <w:rFonts w:ascii="Times New Roman" w:eastAsia="Times New Roman" w:hAnsi="Times New Roman" w:cs="Times New Roman"/>
          <w:sz w:val="28"/>
          <w:szCs w:val="28"/>
          <w:lang w:eastAsia="ru-RU"/>
        </w:rPr>
        <w:t xml:space="preserve">, </w:t>
      </w:r>
      <w:r w:rsidRPr="00C83BE7">
        <w:rPr>
          <w:rFonts w:ascii="Times New Roman" w:eastAsia="Times New Roman" w:hAnsi="Times New Roman" w:cs="Times New Roman"/>
          <w:i/>
          <w:iCs/>
          <w:sz w:val="28"/>
          <w:szCs w:val="28"/>
          <w:lang w:eastAsia="ru-RU"/>
        </w:rPr>
        <w:t>рассвет</w:t>
      </w:r>
      <w:r w:rsidRPr="00C83BE7">
        <w:rPr>
          <w:rFonts w:ascii="Times New Roman" w:eastAsia="Times New Roman" w:hAnsi="Times New Roman" w:cs="Times New Roman"/>
          <w:sz w:val="28"/>
          <w:szCs w:val="28"/>
          <w:lang w:eastAsia="ru-RU"/>
        </w:rPr>
        <w:t>), перенос этих слов. Правописание буквы безударного гласного в корне (в двусложных словах, в трёхсложных словах с двумя безударными гласными в корне). Правописание слов со звонкими и глухими согласными в середине и на конце слова. Освоение разных способов проверки: подбор однокоренных слов, изменение формы слова.</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xml:space="preserve">Знакомство с орфограммой «Обозначение буквами непроизносимых согласных звуков в корне слова», правописание слов с этой орфограммой. Выведение общего правила правописания проверяемых букв согласных. Освоение написания слов типа </w:t>
      </w:r>
      <w:r w:rsidRPr="00C83BE7">
        <w:rPr>
          <w:rFonts w:ascii="Times New Roman" w:eastAsia="Times New Roman" w:hAnsi="Times New Roman" w:cs="Times New Roman"/>
          <w:i/>
          <w:iCs/>
          <w:sz w:val="28"/>
          <w:szCs w:val="28"/>
          <w:lang w:eastAsia="ru-RU"/>
        </w:rPr>
        <w:t>вку</w:t>
      </w:r>
      <w:r w:rsidRPr="00C83BE7">
        <w:rPr>
          <w:rFonts w:ascii="Times New Roman" w:eastAsia="Times New Roman" w:hAnsi="Times New Roman" w:cs="Times New Roman"/>
          <w:i/>
          <w:iCs/>
          <w:sz w:val="28"/>
          <w:szCs w:val="28"/>
          <w:u w:val="single"/>
          <w:lang w:eastAsia="ru-RU"/>
        </w:rPr>
        <w:t>сн</w:t>
      </w:r>
      <w:r w:rsidRPr="00C83BE7">
        <w:rPr>
          <w:rFonts w:ascii="Times New Roman" w:eastAsia="Times New Roman" w:hAnsi="Times New Roman" w:cs="Times New Roman"/>
          <w:i/>
          <w:iCs/>
          <w:sz w:val="28"/>
          <w:szCs w:val="28"/>
          <w:lang w:eastAsia="ru-RU"/>
        </w:rPr>
        <w:t>ый</w:t>
      </w:r>
      <w:r w:rsidRPr="00C83BE7">
        <w:rPr>
          <w:rFonts w:ascii="Times New Roman" w:eastAsia="Times New Roman" w:hAnsi="Times New Roman" w:cs="Times New Roman"/>
          <w:sz w:val="28"/>
          <w:szCs w:val="28"/>
          <w:lang w:eastAsia="ru-RU"/>
        </w:rPr>
        <w:t xml:space="preserve">, </w:t>
      </w:r>
      <w:r w:rsidRPr="00C83BE7">
        <w:rPr>
          <w:rFonts w:ascii="Times New Roman" w:eastAsia="Times New Roman" w:hAnsi="Times New Roman" w:cs="Times New Roman"/>
          <w:i/>
          <w:iCs/>
          <w:sz w:val="28"/>
          <w:szCs w:val="28"/>
          <w:lang w:eastAsia="ru-RU"/>
        </w:rPr>
        <w:t>чуде</w:t>
      </w:r>
      <w:r w:rsidRPr="00C83BE7">
        <w:rPr>
          <w:rFonts w:ascii="Times New Roman" w:eastAsia="Times New Roman" w:hAnsi="Times New Roman" w:cs="Times New Roman"/>
          <w:i/>
          <w:iCs/>
          <w:sz w:val="28"/>
          <w:szCs w:val="28"/>
          <w:u w:val="single"/>
          <w:lang w:eastAsia="ru-RU"/>
        </w:rPr>
        <w:t>сн</w:t>
      </w:r>
      <w:r w:rsidRPr="00C83BE7">
        <w:rPr>
          <w:rFonts w:ascii="Times New Roman" w:eastAsia="Times New Roman" w:hAnsi="Times New Roman" w:cs="Times New Roman"/>
          <w:i/>
          <w:iCs/>
          <w:sz w:val="28"/>
          <w:szCs w:val="28"/>
          <w:lang w:eastAsia="ru-RU"/>
        </w:rPr>
        <w:t>ый</w:t>
      </w:r>
      <w:r w:rsidRPr="00C83BE7">
        <w:rPr>
          <w:rFonts w:ascii="Times New Roman" w:eastAsia="Times New Roman" w:hAnsi="Times New Roman" w:cs="Times New Roman"/>
          <w:sz w:val="28"/>
          <w:szCs w:val="28"/>
          <w:lang w:eastAsia="ru-RU"/>
        </w:rPr>
        <w:t>.</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Правописание слов с непроверяемыми написаниями по программе данного года обучения.</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b/>
          <w:bCs/>
          <w:sz w:val="28"/>
          <w:szCs w:val="28"/>
          <w:lang w:eastAsia="ru-RU"/>
        </w:rPr>
        <w:t>2.</w:t>
      </w:r>
      <w:r w:rsidRPr="00C83BE7">
        <w:rPr>
          <w:rFonts w:ascii="Times New Roman" w:eastAsia="Times New Roman" w:hAnsi="Times New Roman" w:cs="Times New Roman"/>
          <w:sz w:val="28"/>
          <w:szCs w:val="28"/>
          <w:lang w:eastAsia="ru-RU"/>
        </w:rPr>
        <w:t xml:space="preserve"> Закрепление понятий «корень слова», «однокоренные слова», «приставка», «суффикс», развитие умения видеть корень в однокоренных словах, в том числе с чередующимися согласными; находить в слове корень путём подбора и сопоставления однокоренных слов, видеть в словах знакомые приставки и суффиксы, образовывать с их помощью новые слова. Знакомство с суффиксами </w:t>
      </w:r>
      <w:r w:rsidRPr="00C83BE7">
        <w:rPr>
          <w:rFonts w:ascii="Times New Roman" w:eastAsia="Times New Roman" w:hAnsi="Times New Roman" w:cs="Times New Roman"/>
          <w:i/>
          <w:iCs/>
          <w:sz w:val="28"/>
          <w:szCs w:val="28"/>
          <w:lang w:eastAsia="ru-RU"/>
        </w:rPr>
        <w:t>-к-</w:t>
      </w:r>
      <w:r w:rsidRPr="00C83BE7">
        <w:rPr>
          <w:rFonts w:ascii="Times New Roman" w:eastAsia="Times New Roman" w:hAnsi="Times New Roman" w:cs="Times New Roman"/>
          <w:sz w:val="28"/>
          <w:szCs w:val="28"/>
          <w:lang w:eastAsia="ru-RU"/>
        </w:rPr>
        <w:t xml:space="preserve">, </w:t>
      </w:r>
      <w:r w:rsidRPr="00C83BE7">
        <w:rPr>
          <w:rFonts w:ascii="Times New Roman" w:eastAsia="Times New Roman" w:hAnsi="Times New Roman" w:cs="Times New Roman"/>
          <w:i/>
          <w:iCs/>
          <w:sz w:val="28"/>
          <w:szCs w:val="28"/>
          <w:lang w:eastAsia="ru-RU"/>
        </w:rPr>
        <w:t>-оньк-</w:t>
      </w:r>
      <w:r w:rsidRPr="00C83BE7">
        <w:rPr>
          <w:rFonts w:ascii="Times New Roman" w:eastAsia="Times New Roman" w:hAnsi="Times New Roman" w:cs="Times New Roman"/>
          <w:sz w:val="28"/>
          <w:szCs w:val="28"/>
          <w:lang w:eastAsia="ru-RU"/>
        </w:rPr>
        <w:t xml:space="preserve">, </w:t>
      </w:r>
      <w:r w:rsidRPr="00C83BE7">
        <w:rPr>
          <w:rFonts w:ascii="Times New Roman" w:eastAsia="Times New Roman" w:hAnsi="Times New Roman" w:cs="Times New Roman"/>
          <w:i/>
          <w:iCs/>
          <w:sz w:val="28"/>
          <w:szCs w:val="28"/>
          <w:lang w:eastAsia="ru-RU"/>
        </w:rPr>
        <w:t>-оват-</w:t>
      </w:r>
      <w:r w:rsidRPr="00C83BE7">
        <w:rPr>
          <w:rFonts w:ascii="Times New Roman" w:eastAsia="Times New Roman" w:hAnsi="Times New Roman" w:cs="Times New Roman"/>
          <w:sz w:val="28"/>
          <w:szCs w:val="28"/>
          <w:lang w:eastAsia="ru-RU"/>
        </w:rPr>
        <w:t xml:space="preserve">, </w:t>
      </w:r>
      <w:r w:rsidRPr="00C83BE7">
        <w:rPr>
          <w:rFonts w:ascii="Times New Roman" w:eastAsia="Times New Roman" w:hAnsi="Times New Roman" w:cs="Times New Roman"/>
          <w:i/>
          <w:iCs/>
          <w:sz w:val="28"/>
          <w:szCs w:val="28"/>
          <w:lang w:eastAsia="ru-RU"/>
        </w:rPr>
        <w:t>-еват-</w:t>
      </w:r>
      <w:r w:rsidRPr="00C83BE7">
        <w:rPr>
          <w:rFonts w:ascii="Times New Roman" w:eastAsia="Times New Roman" w:hAnsi="Times New Roman" w:cs="Times New Roman"/>
          <w:sz w:val="28"/>
          <w:szCs w:val="28"/>
          <w:lang w:eastAsia="ru-RU"/>
        </w:rPr>
        <w:t xml:space="preserve">, </w:t>
      </w:r>
      <w:r w:rsidRPr="00C83BE7">
        <w:rPr>
          <w:rFonts w:ascii="Times New Roman" w:eastAsia="Times New Roman" w:hAnsi="Times New Roman" w:cs="Times New Roman"/>
          <w:i/>
          <w:iCs/>
          <w:sz w:val="28"/>
          <w:szCs w:val="28"/>
          <w:lang w:eastAsia="ru-RU"/>
        </w:rPr>
        <w:t>-ишк-</w:t>
      </w:r>
      <w:r w:rsidRPr="00C83BE7">
        <w:rPr>
          <w:rFonts w:ascii="Times New Roman" w:eastAsia="Times New Roman" w:hAnsi="Times New Roman" w:cs="Times New Roman"/>
          <w:sz w:val="28"/>
          <w:szCs w:val="28"/>
          <w:lang w:eastAsia="ru-RU"/>
        </w:rPr>
        <w:t xml:space="preserve">, </w:t>
      </w:r>
      <w:r w:rsidRPr="00C83BE7">
        <w:rPr>
          <w:rFonts w:ascii="Times New Roman" w:eastAsia="Times New Roman" w:hAnsi="Times New Roman" w:cs="Times New Roman"/>
          <w:i/>
          <w:iCs/>
          <w:sz w:val="28"/>
          <w:szCs w:val="28"/>
          <w:lang w:eastAsia="ru-RU"/>
        </w:rPr>
        <w:t>-ышк-</w:t>
      </w:r>
      <w:r w:rsidRPr="00C83BE7">
        <w:rPr>
          <w:rFonts w:ascii="Times New Roman" w:eastAsia="Times New Roman" w:hAnsi="Times New Roman" w:cs="Times New Roman"/>
          <w:sz w:val="28"/>
          <w:szCs w:val="28"/>
          <w:lang w:eastAsia="ru-RU"/>
        </w:rPr>
        <w:t>, их значением; образование слов с помощью этих суффиксов. Развитие умения писать слова с буквами безударных гласных в приставках. Знакомство со сложными словами.</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lastRenderedPageBreak/>
        <w:t>Окончание (определение). Роль окончания в слове, в предложении. Основа слова (определение).</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b/>
          <w:bCs/>
          <w:sz w:val="28"/>
          <w:szCs w:val="28"/>
          <w:lang w:eastAsia="ru-RU"/>
        </w:rPr>
        <w:t>3.</w:t>
      </w:r>
      <w:r w:rsidRPr="00C83BE7">
        <w:rPr>
          <w:rFonts w:ascii="Times New Roman" w:eastAsia="Times New Roman" w:hAnsi="Times New Roman" w:cs="Times New Roman"/>
          <w:sz w:val="28"/>
          <w:szCs w:val="28"/>
          <w:lang w:eastAsia="ru-RU"/>
        </w:rPr>
        <w:t xml:space="preserve"> Развитие внимания к значению слова. Наблюдение над словами, имеющими несколько значений. Составление предложений, в которых чётко проявляется каждое из значений слова. Наблюдение над явлением синонимии, осмысление роли этого явления в речи. Самостоятельный подбор 1–2 синонимов к данному слову. Наблюдение над особенностями употребления синонимов в речи. Практическое знакомство с антонимами (на примере имён прилагательных).</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b/>
          <w:bCs/>
          <w:sz w:val="28"/>
          <w:szCs w:val="28"/>
          <w:lang w:eastAsia="ru-RU"/>
        </w:rPr>
        <w:t>4.</w:t>
      </w:r>
      <w:r w:rsidRPr="00C83BE7">
        <w:rPr>
          <w:rFonts w:ascii="Times New Roman" w:eastAsia="Times New Roman" w:hAnsi="Times New Roman" w:cs="Times New Roman"/>
          <w:sz w:val="28"/>
          <w:szCs w:val="28"/>
          <w:lang w:eastAsia="ru-RU"/>
        </w:rPr>
        <w:t xml:space="preserve"> Развитие умения ставить вопросы к словам, различать и группировать слова в зависимости от значения (называют предмет, признак, действие) и вопроса; отличать предлоги от других слов.</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i/>
          <w:iCs/>
          <w:sz w:val="28"/>
          <w:szCs w:val="28"/>
          <w:lang w:eastAsia="ru-RU"/>
        </w:rPr>
        <w:t>Понятие об имени существительном.</w:t>
      </w:r>
      <w:r w:rsidRPr="00C83BE7">
        <w:rPr>
          <w:rFonts w:ascii="Times New Roman" w:eastAsia="Times New Roman" w:hAnsi="Times New Roman" w:cs="Times New Roman"/>
          <w:sz w:val="28"/>
          <w:szCs w:val="28"/>
          <w:lang w:eastAsia="ru-RU"/>
        </w:rPr>
        <w:t xml:space="preserve"> Имена существительные одушевлённые и неодушевлённые. Род, число имён существительных. Образование имён существительных с помощью суффиксов </w:t>
      </w:r>
      <w:r w:rsidRPr="00C83BE7">
        <w:rPr>
          <w:rFonts w:ascii="Times New Roman" w:eastAsia="Times New Roman" w:hAnsi="Times New Roman" w:cs="Times New Roman"/>
          <w:i/>
          <w:iCs/>
          <w:sz w:val="28"/>
          <w:szCs w:val="28"/>
          <w:lang w:eastAsia="ru-RU"/>
        </w:rPr>
        <w:t>-онк-</w:t>
      </w:r>
      <w:r w:rsidRPr="00C83BE7">
        <w:rPr>
          <w:rFonts w:ascii="Times New Roman" w:eastAsia="Times New Roman" w:hAnsi="Times New Roman" w:cs="Times New Roman"/>
          <w:sz w:val="28"/>
          <w:szCs w:val="28"/>
          <w:lang w:eastAsia="ru-RU"/>
        </w:rPr>
        <w:t xml:space="preserve">, </w:t>
      </w:r>
      <w:r w:rsidRPr="00C83BE7">
        <w:rPr>
          <w:rFonts w:ascii="Times New Roman" w:eastAsia="Times New Roman" w:hAnsi="Times New Roman" w:cs="Times New Roman"/>
          <w:i/>
          <w:iCs/>
          <w:sz w:val="28"/>
          <w:szCs w:val="28"/>
          <w:lang w:eastAsia="ru-RU"/>
        </w:rPr>
        <w:t>-оньк-</w:t>
      </w:r>
      <w:r w:rsidRPr="00C83BE7">
        <w:rPr>
          <w:rFonts w:ascii="Times New Roman" w:eastAsia="Times New Roman" w:hAnsi="Times New Roman" w:cs="Times New Roman"/>
          <w:sz w:val="28"/>
          <w:szCs w:val="28"/>
          <w:lang w:eastAsia="ru-RU"/>
        </w:rPr>
        <w:t xml:space="preserve">, </w:t>
      </w:r>
      <w:r w:rsidRPr="00C83BE7">
        <w:rPr>
          <w:rFonts w:ascii="Times New Roman" w:eastAsia="Times New Roman" w:hAnsi="Times New Roman" w:cs="Times New Roman"/>
          <w:i/>
          <w:iCs/>
          <w:sz w:val="28"/>
          <w:szCs w:val="28"/>
          <w:lang w:eastAsia="ru-RU"/>
        </w:rPr>
        <w:t>-еньк-</w:t>
      </w:r>
      <w:r w:rsidRPr="00C83BE7">
        <w:rPr>
          <w:rFonts w:ascii="Times New Roman" w:eastAsia="Times New Roman" w:hAnsi="Times New Roman" w:cs="Times New Roman"/>
          <w:sz w:val="28"/>
          <w:szCs w:val="28"/>
          <w:lang w:eastAsia="ru-RU"/>
        </w:rPr>
        <w:t xml:space="preserve">, </w:t>
      </w:r>
      <w:r w:rsidRPr="00C83BE7">
        <w:rPr>
          <w:rFonts w:ascii="Times New Roman" w:eastAsia="Times New Roman" w:hAnsi="Times New Roman" w:cs="Times New Roman"/>
          <w:i/>
          <w:iCs/>
          <w:sz w:val="28"/>
          <w:szCs w:val="28"/>
          <w:lang w:eastAsia="ru-RU"/>
        </w:rPr>
        <w:t>-ок-</w:t>
      </w:r>
      <w:r w:rsidRPr="00C83BE7">
        <w:rPr>
          <w:rFonts w:ascii="Times New Roman" w:eastAsia="Times New Roman" w:hAnsi="Times New Roman" w:cs="Times New Roman"/>
          <w:sz w:val="28"/>
          <w:szCs w:val="28"/>
          <w:lang w:eastAsia="ru-RU"/>
        </w:rPr>
        <w:t xml:space="preserve">, </w:t>
      </w:r>
      <w:r w:rsidRPr="00C83BE7">
        <w:rPr>
          <w:rFonts w:ascii="Times New Roman" w:eastAsia="Times New Roman" w:hAnsi="Times New Roman" w:cs="Times New Roman"/>
          <w:i/>
          <w:iCs/>
          <w:sz w:val="28"/>
          <w:szCs w:val="28"/>
          <w:lang w:eastAsia="ru-RU"/>
        </w:rPr>
        <w:t>-ек-</w:t>
      </w:r>
      <w:r w:rsidRPr="00C83BE7">
        <w:rPr>
          <w:rFonts w:ascii="Times New Roman" w:eastAsia="Times New Roman" w:hAnsi="Times New Roman" w:cs="Times New Roman"/>
          <w:sz w:val="28"/>
          <w:szCs w:val="28"/>
          <w:lang w:eastAsia="ru-RU"/>
        </w:rPr>
        <w:t xml:space="preserve">, </w:t>
      </w:r>
      <w:r w:rsidRPr="00C83BE7">
        <w:rPr>
          <w:rFonts w:ascii="Times New Roman" w:eastAsia="Times New Roman" w:hAnsi="Times New Roman" w:cs="Times New Roman"/>
          <w:i/>
          <w:iCs/>
          <w:sz w:val="28"/>
          <w:szCs w:val="28"/>
          <w:lang w:eastAsia="ru-RU"/>
        </w:rPr>
        <w:t>-ик-</w:t>
      </w:r>
      <w:r w:rsidRPr="00C83BE7">
        <w:rPr>
          <w:rFonts w:ascii="Times New Roman" w:eastAsia="Times New Roman" w:hAnsi="Times New Roman" w:cs="Times New Roman"/>
          <w:sz w:val="28"/>
          <w:szCs w:val="28"/>
          <w:lang w:eastAsia="ru-RU"/>
        </w:rPr>
        <w:t xml:space="preserve">, </w:t>
      </w:r>
      <w:r w:rsidRPr="00C83BE7">
        <w:rPr>
          <w:rFonts w:ascii="Times New Roman" w:eastAsia="Times New Roman" w:hAnsi="Times New Roman" w:cs="Times New Roman"/>
          <w:i/>
          <w:iCs/>
          <w:sz w:val="28"/>
          <w:szCs w:val="28"/>
          <w:lang w:eastAsia="ru-RU"/>
        </w:rPr>
        <w:t>-очк-</w:t>
      </w:r>
      <w:r w:rsidRPr="00C83BE7">
        <w:rPr>
          <w:rFonts w:ascii="Times New Roman" w:eastAsia="Times New Roman" w:hAnsi="Times New Roman" w:cs="Times New Roman"/>
          <w:sz w:val="28"/>
          <w:szCs w:val="28"/>
          <w:lang w:eastAsia="ru-RU"/>
        </w:rPr>
        <w:t xml:space="preserve">, </w:t>
      </w:r>
      <w:r w:rsidRPr="00C83BE7">
        <w:rPr>
          <w:rFonts w:ascii="Times New Roman" w:eastAsia="Times New Roman" w:hAnsi="Times New Roman" w:cs="Times New Roman"/>
          <w:i/>
          <w:iCs/>
          <w:sz w:val="28"/>
          <w:szCs w:val="28"/>
          <w:lang w:eastAsia="ru-RU"/>
        </w:rPr>
        <w:t>-ечк-</w:t>
      </w:r>
      <w:r w:rsidRPr="00C83BE7">
        <w:rPr>
          <w:rFonts w:ascii="Times New Roman" w:eastAsia="Times New Roman" w:hAnsi="Times New Roman" w:cs="Times New Roman"/>
          <w:sz w:val="28"/>
          <w:szCs w:val="28"/>
          <w:lang w:eastAsia="ru-RU"/>
        </w:rPr>
        <w:t xml:space="preserve">, </w:t>
      </w:r>
      <w:r w:rsidRPr="00C83BE7">
        <w:rPr>
          <w:rFonts w:ascii="Times New Roman" w:eastAsia="Times New Roman" w:hAnsi="Times New Roman" w:cs="Times New Roman"/>
          <w:i/>
          <w:iCs/>
          <w:sz w:val="28"/>
          <w:szCs w:val="28"/>
          <w:lang w:eastAsia="ru-RU"/>
        </w:rPr>
        <w:t>-ушк-</w:t>
      </w:r>
      <w:r w:rsidRPr="00C83BE7">
        <w:rPr>
          <w:rFonts w:ascii="Times New Roman" w:eastAsia="Times New Roman" w:hAnsi="Times New Roman" w:cs="Times New Roman"/>
          <w:sz w:val="28"/>
          <w:szCs w:val="28"/>
          <w:lang w:eastAsia="ru-RU"/>
        </w:rPr>
        <w:t xml:space="preserve">, </w:t>
      </w:r>
      <w:r w:rsidRPr="00C83BE7">
        <w:rPr>
          <w:rFonts w:ascii="Times New Roman" w:eastAsia="Times New Roman" w:hAnsi="Times New Roman" w:cs="Times New Roman"/>
          <w:i/>
          <w:iCs/>
          <w:sz w:val="28"/>
          <w:szCs w:val="28"/>
          <w:lang w:eastAsia="ru-RU"/>
        </w:rPr>
        <w:t>-юшк-</w:t>
      </w:r>
      <w:r w:rsidRPr="00C83BE7">
        <w:rPr>
          <w:rFonts w:ascii="Times New Roman" w:eastAsia="Times New Roman" w:hAnsi="Times New Roman" w:cs="Times New Roman"/>
          <w:sz w:val="28"/>
          <w:szCs w:val="28"/>
          <w:lang w:eastAsia="ru-RU"/>
        </w:rPr>
        <w:t xml:space="preserve">, </w:t>
      </w:r>
      <w:r w:rsidRPr="00C83BE7">
        <w:rPr>
          <w:rFonts w:ascii="Times New Roman" w:eastAsia="Times New Roman" w:hAnsi="Times New Roman" w:cs="Times New Roman"/>
          <w:i/>
          <w:iCs/>
          <w:sz w:val="28"/>
          <w:szCs w:val="28"/>
          <w:lang w:eastAsia="ru-RU"/>
        </w:rPr>
        <w:t>-ышк-</w:t>
      </w:r>
      <w:r w:rsidRPr="00C83BE7">
        <w:rPr>
          <w:rFonts w:ascii="Times New Roman" w:eastAsia="Times New Roman" w:hAnsi="Times New Roman" w:cs="Times New Roman"/>
          <w:sz w:val="28"/>
          <w:szCs w:val="28"/>
          <w:lang w:eastAsia="ru-RU"/>
        </w:rPr>
        <w:t xml:space="preserve">, </w:t>
      </w:r>
      <w:r w:rsidRPr="00C83BE7">
        <w:rPr>
          <w:rFonts w:ascii="Times New Roman" w:eastAsia="Times New Roman" w:hAnsi="Times New Roman" w:cs="Times New Roman"/>
          <w:i/>
          <w:iCs/>
          <w:sz w:val="28"/>
          <w:szCs w:val="28"/>
          <w:lang w:eastAsia="ru-RU"/>
        </w:rPr>
        <w:t>-к-</w:t>
      </w:r>
      <w:r w:rsidRPr="00C83BE7">
        <w:rPr>
          <w:rFonts w:ascii="Times New Roman" w:eastAsia="Times New Roman" w:hAnsi="Times New Roman" w:cs="Times New Roman"/>
          <w:sz w:val="28"/>
          <w:szCs w:val="28"/>
          <w:lang w:eastAsia="ru-RU"/>
        </w:rPr>
        <w:t xml:space="preserve">, </w:t>
      </w:r>
      <w:r w:rsidRPr="00C83BE7">
        <w:rPr>
          <w:rFonts w:ascii="Times New Roman" w:eastAsia="Times New Roman" w:hAnsi="Times New Roman" w:cs="Times New Roman"/>
          <w:i/>
          <w:iCs/>
          <w:sz w:val="28"/>
          <w:szCs w:val="28"/>
          <w:lang w:eastAsia="ru-RU"/>
        </w:rPr>
        <w:t>-чик-</w:t>
      </w:r>
      <w:r w:rsidRPr="00C83BE7">
        <w:rPr>
          <w:rFonts w:ascii="Times New Roman" w:eastAsia="Times New Roman" w:hAnsi="Times New Roman" w:cs="Times New Roman"/>
          <w:sz w:val="28"/>
          <w:szCs w:val="28"/>
          <w:lang w:eastAsia="ru-RU"/>
        </w:rPr>
        <w:t xml:space="preserve">, </w:t>
      </w:r>
      <w:r w:rsidRPr="00C83BE7">
        <w:rPr>
          <w:rFonts w:ascii="Times New Roman" w:eastAsia="Times New Roman" w:hAnsi="Times New Roman" w:cs="Times New Roman"/>
          <w:i/>
          <w:iCs/>
          <w:sz w:val="28"/>
          <w:szCs w:val="28"/>
          <w:lang w:eastAsia="ru-RU"/>
        </w:rPr>
        <w:t>-тель-</w:t>
      </w:r>
      <w:r w:rsidRPr="00C83BE7">
        <w:rPr>
          <w:rFonts w:ascii="Times New Roman" w:eastAsia="Times New Roman" w:hAnsi="Times New Roman" w:cs="Times New Roman"/>
          <w:sz w:val="28"/>
          <w:szCs w:val="28"/>
          <w:lang w:eastAsia="ru-RU"/>
        </w:rPr>
        <w:t xml:space="preserve">, </w:t>
      </w:r>
      <w:r w:rsidRPr="00C83BE7">
        <w:rPr>
          <w:rFonts w:ascii="Times New Roman" w:eastAsia="Times New Roman" w:hAnsi="Times New Roman" w:cs="Times New Roman"/>
          <w:i/>
          <w:iCs/>
          <w:sz w:val="28"/>
          <w:szCs w:val="28"/>
          <w:lang w:eastAsia="ru-RU"/>
        </w:rPr>
        <w:t>-ник-</w:t>
      </w:r>
      <w:r w:rsidRPr="00C83BE7">
        <w:rPr>
          <w:rFonts w:ascii="Times New Roman" w:eastAsia="Times New Roman" w:hAnsi="Times New Roman" w:cs="Times New Roman"/>
          <w:sz w:val="28"/>
          <w:szCs w:val="28"/>
          <w:lang w:eastAsia="ru-RU"/>
        </w:rPr>
        <w:t>.</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i/>
          <w:iCs/>
          <w:sz w:val="28"/>
          <w:szCs w:val="28"/>
          <w:lang w:eastAsia="ru-RU"/>
        </w:rPr>
        <w:t>Понятие о местоимении.</w:t>
      </w:r>
      <w:r w:rsidRPr="00C83BE7">
        <w:rPr>
          <w:rFonts w:ascii="Times New Roman" w:eastAsia="Times New Roman" w:hAnsi="Times New Roman" w:cs="Times New Roman"/>
          <w:sz w:val="28"/>
          <w:szCs w:val="28"/>
          <w:lang w:eastAsia="ru-RU"/>
        </w:rPr>
        <w:t xml:space="preserve"> Личные местоимения 1, 2 и 3-го лица единственного и множественного числа. Раздельное написание местоимений с предлогами. Наблюдение за ролью местоимений в речи. Редактирование: замена в тексте повторяющихся существительных личными местоимениями и наоборот.</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i/>
          <w:iCs/>
          <w:sz w:val="28"/>
          <w:szCs w:val="28"/>
          <w:lang w:eastAsia="ru-RU"/>
        </w:rPr>
        <w:t>Понятие об имени прилагательном.</w:t>
      </w:r>
      <w:r w:rsidRPr="00C83BE7">
        <w:rPr>
          <w:rFonts w:ascii="Times New Roman" w:eastAsia="Times New Roman" w:hAnsi="Times New Roman" w:cs="Times New Roman"/>
          <w:sz w:val="28"/>
          <w:szCs w:val="28"/>
          <w:lang w:eastAsia="ru-RU"/>
        </w:rPr>
        <w:t xml:space="preserve"> Изменение имён прилагательных по родам и числам, связь с именами существительными. Правописание безударных гласных в окончаниях имён прилагательных. Суффиксы имён прилагательных </w:t>
      </w:r>
      <w:r w:rsidRPr="00C83BE7">
        <w:rPr>
          <w:rFonts w:ascii="Times New Roman" w:eastAsia="Times New Roman" w:hAnsi="Times New Roman" w:cs="Times New Roman"/>
          <w:i/>
          <w:iCs/>
          <w:sz w:val="28"/>
          <w:szCs w:val="28"/>
          <w:lang w:eastAsia="ru-RU"/>
        </w:rPr>
        <w:t>-н-</w:t>
      </w:r>
      <w:r w:rsidRPr="00C83BE7">
        <w:rPr>
          <w:rFonts w:ascii="Times New Roman" w:eastAsia="Times New Roman" w:hAnsi="Times New Roman" w:cs="Times New Roman"/>
          <w:sz w:val="28"/>
          <w:szCs w:val="28"/>
          <w:lang w:eastAsia="ru-RU"/>
        </w:rPr>
        <w:t xml:space="preserve">, </w:t>
      </w:r>
      <w:r w:rsidRPr="00C83BE7">
        <w:rPr>
          <w:rFonts w:ascii="Times New Roman" w:eastAsia="Times New Roman" w:hAnsi="Times New Roman" w:cs="Times New Roman"/>
          <w:i/>
          <w:iCs/>
          <w:sz w:val="28"/>
          <w:szCs w:val="28"/>
          <w:lang w:eastAsia="ru-RU"/>
        </w:rPr>
        <w:t>-еньк-</w:t>
      </w:r>
      <w:r w:rsidRPr="00C83BE7">
        <w:rPr>
          <w:rFonts w:ascii="Times New Roman" w:eastAsia="Times New Roman" w:hAnsi="Times New Roman" w:cs="Times New Roman"/>
          <w:sz w:val="28"/>
          <w:szCs w:val="28"/>
          <w:lang w:eastAsia="ru-RU"/>
        </w:rPr>
        <w:t xml:space="preserve">, </w:t>
      </w:r>
      <w:r w:rsidRPr="00C83BE7">
        <w:rPr>
          <w:rFonts w:ascii="Times New Roman" w:eastAsia="Times New Roman" w:hAnsi="Times New Roman" w:cs="Times New Roman"/>
          <w:i/>
          <w:iCs/>
          <w:sz w:val="28"/>
          <w:szCs w:val="28"/>
          <w:lang w:eastAsia="ru-RU"/>
        </w:rPr>
        <w:t>-оват-</w:t>
      </w:r>
      <w:r w:rsidRPr="00C83BE7">
        <w:rPr>
          <w:rFonts w:ascii="Times New Roman" w:eastAsia="Times New Roman" w:hAnsi="Times New Roman" w:cs="Times New Roman"/>
          <w:sz w:val="28"/>
          <w:szCs w:val="28"/>
          <w:lang w:eastAsia="ru-RU"/>
        </w:rPr>
        <w:t xml:space="preserve">, </w:t>
      </w:r>
      <w:r w:rsidRPr="00C83BE7">
        <w:rPr>
          <w:rFonts w:ascii="Times New Roman" w:eastAsia="Times New Roman" w:hAnsi="Times New Roman" w:cs="Times New Roman"/>
          <w:i/>
          <w:iCs/>
          <w:sz w:val="28"/>
          <w:szCs w:val="28"/>
          <w:lang w:eastAsia="ru-RU"/>
        </w:rPr>
        <w:t>-еват-</w:t>
      </w:r>
      <w:r w:rsidRPr="00C83BE7">
        <w:rPr>
          <w:rFonts w:ascii="Times New Roman" w:eastAsia="Times New Roman" w:hAnsi="Times New Roman" w:cs="Times New Roman"/>
          <w:sz w:val="28"/>
          <w:szCs w:val="28"/>
          <w:lang w:eastAsia="ru-RU"/>
        </w:rPr>
        <w:t>.</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i/>
          <w:iCs/>
          <w:sz w:val="28"/>
          <w:szCs w:val="28"/>
          <w:lang w:eastAsia="ru-RU"/>
        </w:rPr>
        <w:t>Понятие о глаголе.</w:t>
      </w:r>
      <w:r w:rsidRPr="00C83BE7">
        <w:rPr>
          <w:rFonts w:ascii="Times New Roman" w:eastAsia="Times New Roman" w:hAnsi="Times New Roman" w:cs="Times New Roman"/>
          <w:sz w:val="28"/>
          <w:szCs w:val="28"/>
          <w:lang w:eastAsia="ru-RU"/>
        </w:rPr>
        <w:t xml:space="preserve"> Настоящее, прошедшее и будущее время глагола. Изменение глаголов по временам. Суффикс </w:t>
      </w:r>
      <w:r w:rsidRPr="00C83BE7">
        <w:rPr>
          <w:rFonts w:ascii="Times New Roman" w:eastAsia="Times New Roman" w:hAnsi="Times New Roman" w:cs="Times New Roman"/>
          <w:i/>
          <w:iCs/>
          <w:sz w:val="28"/>
          <w:szCs w:val="28"/>
          <w:lang w:eastAsia="ru-RU"/>
        </w:rPr>
        <w:t>-л-</w:t>
      </w:r>
      <w:r w:rsidRPr="00C83BE7">
        <w:rPr>
          <w:rFonts w:ascii="Times New Roman" w:eastAsia="Times New Roman" w:hAnsi="Times New Roman" w:cs="Times New Roman"/>
          <w:sz w:val="28"/>
          <w:szCs w:val="28"/>
          <w:lang w:eastAsia="ru-RU"/>
        </w:rPr>
        <w:t xml:space="preserve"> в глаголах прошедшего времени. Изменение глаголов по числам. Правописание частицы не с глаголами. Неопределённая форма глагола. Правописание </w:t>
      </w:r>
      <w:r w:rsidRPr="00C83BE7">
        <w:rPr>
          <w:rFonts w:ascii="Times New Roman" w:eastAsia="Times New Roman" w:hAnsi="Times New Roman" w:cs="Times New Roman"/>
          <w:i/>
          <w:iCs/>
          <w:sz w:val="28"/>
          <w:szCs w:val="28"/>
          <w:lang w:eastAsia="ru-RU"/>
        </w:rPr>
        <w:t>ь</w:t>
      </w:r>
      <w:r w:rsidRPr="00C83BE7">
        <w:rPr>
          <w:rFonts w:ascii="Times New Roman" w:eastAsia="Times New Roman" w:hAnsi="Times New Roman" w:cs="Times New Roman"/>
          <w:sz w:val="28"/>
          <w:szCs w:val="28"/>
          <w:lang w:eastAsia="ru-RU"/>
        </w:rPr>
        <w:t xml:space="preserve"> после </w:t>
      </w:r>
      <w:r w:rsidRPr="00C83BE7">
        <w:rPr>
          <w:rFonts w:ascii="Times New Roman" w:eastAsia="Times New Roman" w:hAnsi="Times New Roman" w:cs="Times New Roman"/>
          <w:i/>
          <w:iCs/>
          <w:sz w:val="28"/>
          <w:szCs w:val="28"/>
          <w:lang w:eastAsia="ru-RU"/>
        </w:rPr>
        <w:t>ч</w:t>
      </w:r>
      <w:r w:rsidRPr="00C83BE7">
        <w:rPr>
          <w:rFonts w:ascii="Times New Roman" w:eastAsia="Times New Roman" w:hAnsi="Times New Roman" w:cs="Times New Roman"/>
          <w:sz w:val="28"/>
          <w:szCs w:val="28"/>
          <w:lang w:eastAsia="ru-RU"/>
        </w:rPr>
        <w:t xml:space="preserve"> в глаголах неопределённой формы.</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i/>
          <w:iCs/>
          <w:sz w:val="28"/>
          <w:szCs w:val="28"/>
          <w:lang w:eastAsia="ru-RU"/>
        </w:rPr>
        <w:t>Понятие о наречии.</w:t>
      </w:r>
      <w:r w:rsidRPr="00C83BE7">
        <w:rPr>
          <w:rFonts w:ascii="Times New Roman" w:eastAsia="Times New Roman" w:hAnsi="Times New Roman" w:cs="Times New Roman"/>
          <w:sz w:val="28"/>
          <w:szCs w:val="28"/>
          <w:lang w:eastAsia="ru-RU"/>
        </w:rPr>
        <w:t xml:space="preserve"> Наречие как часть речи.</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b/>
          <w:bCs/>
          <w:sz w:val="28"/>
          <w:szCs w:val="28"/>
          <w:lang w:eastAsia="ru-RU"/>
        </w:rPr>
        <w:t>Предложение и текст. (25 ч)</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i/>
          <w:iCs/>
          <w:sz w:val="28"/>
          <w:szCs w:val="28"/>
          <w:lang w:eastAsia="ru-RU"/>
        </w:rPr>
        <w:t>Расширение понятия о предложении.</w:t>
      </w:r>
      <w:r w:rsidRPr="00C83BE7">
        <w:rPr>
          <w:rFonts w:ascii="Times New Roman" w:eastAsia="Times New Roman" w:hAnsi="Times New Roman" w:cs="Times New Roman"/>
          <w:sz w:val="28"/>
          <w:szCs w:val="28"/>
          <w:lang w:eastAsia="ru-RU"/>
        </w:rPr>
        <w:t xml:space="preserve"> Предложения повествовательные, вопросительные, побудительные; восклицательные и невосклицательные; особенности интонации; оформление этих предложений на письме, использование в различных речевых ситуациях. Логическое ударение, его роль в речи.</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lastRenderedPageBreak/>
        <w:t>Подлежащее и сказуемое – главные члены предложения. Второстепенные члены предложения, их роль. Наблюдение за второстепенными членами предложения. Умение находить в предложении главные члены и второстепенные; определять, какие второстепенные члены относятся к подлежащему, какие к сказуемому, распространять предложение. Предложения распространённые и нераспространённые.</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i/>
          <w:iCs/>
          <w:sz w:val="28"/>
          <w:szCs w:val="28"/>
          <w:lang w:eastAsia="ru-RU"/>
        </w:rPr>
        <w:t>Понятие об однородных членах предложения, их роли в речи.</w:t>
      </w:r>
      <w:r w:rsidRPr="00C83BE7">
        <w:rPr>
          <w:rFonts w:ascii="Times New Roman" w:eastAsia="Times New Roman" w:hAnsi="Times New Roman" w:cs="Times New Roman"/>
          <w:sz w:val="28"/>
          <w:szCs w:val="28"/>
          <w:lang w:eastAsia="ru-RU"/>
        </w:rPr>
        <w:t xml:space="preserve"> Интонация перечисления. Главные и второстепенные однородные члены предложения. Однородные члены, связанные без помощи союзов и при помощи одиночного союза </w:t>
      </w:r>
      <w:r w:rsidRPr="00C83BE7">
        <w:rPr>
          <w:rFonts w:ascii="Times New Roman" w:eastAsia="Times New Roman" w:hAnsi="Times New Roman" w:cs="Times New Roman"/>
          <w:i/>
          <w:iCs/>
          <w:sz w:val="28"/>
          <w:szCs w:val="28"/>
          <w:lang w:eastAsia="ru-RU"/>
        </w:rPr>
        <w:t>и</w:t>
      </w:r>
      <w:r w:rsidRPr="00C83BE7">
        <w:rPr>
          <w:rFonts w:ascii="Times New Roman" w:eastAsia="Times New Roman" w:hAnsi="Times New Roman" w:cs="Times New Roman"/>
          <w:sz w:val="28"/>
          <w:szCs w:val="28"/>
          <w:lang w:eastAsia="ru-RU"/>
        </w:rPr>
        <w:t>. Постановка запятой в предложениях с однородными членами, роль этого знака препинания в понимании смысла предложения.</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i/>
          <w:iCs/>
          <w:sz w:val="28"/>
          <w:szCs w:val="28"/>
          <w:lang w:eastAsia="ru-RU"/>
        </w:rPr>
        <w:t>Понятие о сложном предложении</w:t>
      </w:r>
      <w:r w:rsidRPr="00C83BE7">
        <w:rPr>
          <w:rFonts w:ascii="Times New Roman" w:eastAsia="Times New Roman" w:hAnsi="Times New Roman" w:cs="Times New Roman"/>
          <w:sz w:val="28"/>
          <w:szCs w:val="28"/>
          <w:lang w:eastAsia="ru-RU"/>
        </w:rPr>
        <w:t xml:space="preserve"> (на примере конструкции из двух частей без союзов). Развитие умения находить в предложении главные члены и определять количество частей, ставить запятую между двумя частями сложного предложения. Смысловая роль этого знака препинания (разделительная функция): запятая разделяет два предложения, две мысли. Развитие внимания к структуре предложения, к знакам препинания.</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i/>
          <w:iCs/>
          <w:sz w:val="28"/>
          <w:szCs w:val="28"/>
          <w:lang w:eastAsia="ru-RU"/>
        </w:rPr>
        <w:t>Развитие читательских умений</w:t>
      </w:r>
      <w:r w:rsidRPr="00C83BE7">
        <w:rPr>
          <w:rFonts w:ascii="Times New Roman" w:eastAsia="Times New Roman" w:hAnsi="Times New Roman" w:cs="Times New Roman"/>
          <w:sz w:val="28"/>
          <w:szCs w:val="28"/>
          <w:lang w:eastAsia="ru-RU"/>
        </w:rPr>
        <w:t xml:space="preserve"> на материале текстов учебника. Формирование типа правильной читательской деятельности. Введение понятия «абзац». Развитие умения делить текст на части с опорой на абзацы, озаглавливать части, составлять простой план, пересказывать текст по плану.</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b/>
          <w:bCs/>
          <w:sz w:val="28"/>
          <w:szCs w:val="28"/>
          <w:lang w:eastAsia="ru-RU"/>
        </w:rPr>
        <w:t>Повторение. (5 ч)</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b/>
          <w:bCs/>
          <w:sz w:val="28"/>
          <w:szCs w:val="28"/>
          <w:lang w:eastAsia="ru-RU"/>
        </w:rPr>
        <w:t>Развитие речи</w:t>
      </w:r>
      <w:r w:rsidRPr="00C83BE7">
        <w:rPr>
          <w:rFonts w:ascii="Times New Roman" w:eastAsia="Times New Roman" w:hAnsi="Times New Roman" w:cs="Times New Roman"/>
          <w:sz w:val="28"/>
          <w:szCs w:val="28"/>
          <w:lang w:eastAsia="ru-RU"/>
        </w:rPr>
        <w:t xml:space="preserve"> – одно из направлений работы на всех уроках русского языка. Продолжение обогащения словарного запаса учащихся в ходе лексической работы и анализа состава слова, работы с текстом. Обогащение грамматического строя речи конструкциями с однородными членами, сложными предложениями. Развитие связной устной речи в ходе работы с языковым материалом, чтения текстов и т.д. Развитие связной письменной речи (написание свободных диктантов, изложений, небольших сочинений по картинкам и опорным словам). Развитие орфоэпических навыков.</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b/>
          <w:bCs/>
          <w:sz w:val="28"/>
          <w:szCs w:val="28"/>
          <w:lang w:eastAsia="ru-RU"/>
        </w:rPr>
        <w:t>Каллиграфия.</w:t>
      </w:r>
      <w:r w:rsidRPr="00C83BE7">
        <w:rPr>
          <w:rFonts w:ascii="Times New Roman" w:eastAsia="Times New Roman" w:hAnsi="Times New Roman" w:cs="Times New Roman"/>
          <w:sz w:val="28"/>
          <w:szCs w:val="28"/>
          <w:lang w:eastAsia="ru-RU"/>
        </w:rPr>
        <w:t xml:space="preserve"> Закрепление навыка начертания букв, способов соединений. Работа по совершенствованию почерка, устранению недочётов графического характера.</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b/>
          <w:bCs/>
          <w:sz w:val="28"/>
          <w:szCs w:val="28"/>
          <w:lang w:eastAsia="ru-RU"/>
        </w:rPr>
      </w:pPr>
      <w:r w:rsidRPr="00C83BE7">
        <w:rPr>
          <w:rFonts w:ascii="Times New Roman" w:eastAsia="Times New Roman" w:hAnsi="Times New Roman" w:cs="Times New Roman"/>
          <w:b/>
          <w:bCs/>
          <w:sz w:val="28"/>
          <w:szCs w:val="28"/>
          <w:lang w:eastAsia="ru-RU"/>
        </w:rPr>
        <w:t>Резерв. (13 ч)</w:t>
      </w:r>
    </w:p>
    <w:p w:rsidR="00C83BE7" w:rsidRPr="00C83BE7" w:rsidRDefault="00C83BE7" w:rsidP="00C83BE7">
      <w:pPr>
        <w:spacing w:after="0" w:line="240" w:lineRule="auto"/>
        <w:rPr>
          <w:rFonts w:ascii="Times New Roman" w:eastAsia="Times New Roman" w:hAnsi="Times New Roman" w:cs="Times New Roman"/>
          <w:b/>
          <w:bCs/>
          <w:i/>
          <w:iCs/>
          <w:sz w:val="28"/>
          <w:szCs w:val="28"/>
          <w:lang w:eastAsia="ru-RU"/>
        </w:rPr>
      </w:pPr>
      <w:r w:rsidRPr="00C83BE7">
        <w:rPr>
          <w:rFonts w:ascii="Times New Roman" w:eastAsia="Times New Roman" w:hAnsi="Times New Roman" w:cs="Times New Roman"/>
          <w:b/>
          <w:bCs/>
          <w:i/>
          <w:iCs/>
          <w:sz w:val="28"/>
          <w:szCs w:val="28"/>
          <w:lang w:eastAsia="ru-RU"/>
        </w:rPr>
        <w:t xml:space="preserve">Учебный методический комплект: </w:t>
      </w:r>
    </w:p>
    <w:p w:rsidR="00C83BE7" w:rsidRPr="00C83BE7" w:rsidRDefault="00C83BE7" w:rsidP="00C83BE7">
      <w:pPr>
        <w:numPr>
          <w:ilvl w:val="0"/>
          <w:numId w:val="3"/>
        </w:numPr>
        <w:spacing w:after="0" w:line="240" w:lineRule="auto"/>
        <w:ind w:left="714" w:hanging="357"/>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«Русский язык» Учебник для 3 класса.  Авторы Р.Н. Бунеев,  Е.В. Бунеева,   О.В. Пронина.  (Москва  «Баласс» 2012 г.)</w:t>
      </w:r>
    </w:p>
    <w:p w:rsidR="00C83BE7" w:rsidRPr="00C83BE7" w:rsidRDefault="00C83BE7" w:rsidP="00C83BE7">
      <w:pPr>
        <w:numPr>
          <w:ilvl w:val="0"/>
          <w:numId w:val="3"/>
        </w:numPr>
        <w:spacing w:after="0" w:line="240" w:lineRule="auto"/>
        <w:ind w:left="714" w:hanging="357"/>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Рабочая тетрадь.  Автор Н.А. Исаева (Москва  «Баласс» 2012г.)</w:t>
      </w:r>
    </w:p>
    <w:p w:rsidR="00C83BE7" w:rsidRPr="00C83BE7" w:rsidRDefault="00C83BE7" w:rsidP="00C83BE7">
      <w:pPr>
        <w:numPr>
          <w:ilvl w:val="0"/>
          <w:numId w:val="3"/>
        </w:numPr>
        <w:spacing w:after="0" w:line="240" w:lineRule="auto"/>
        <w:ind w:left="714" w:hanging="357"/>
        <w:contextualSpacing/>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lastRenderedPageBreak/>
        <w:t>Тетрадь по чистописанию. Автор М.А. Яковлева. (Москва «Баласс» 2012 г.)</w:t>
      </w:r>
    </w:p>
    <w:p w:rsidR="00C83BE7" w:rsidRPr="00C83BE7" w:rsidRDefault="00C83BE7" w:rsidP="00C83BE7">
      <w:pPr>
        <w:numPr>
          <w:ilvl w:val="0"/>
          <w:numId w:val="3"/>
        </w:numPr>
        <w:spacing w:after="0" w:line="240" w:lineRule="auto"/>
        <w:ind w:left="714" w:hanging="357"/>
        <w:contextualSpacing/>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Проверочные и контрольные работы по русскому языку. 3 класс. Вариант 1 (2) Автор Е.В. Бунеева. (Москва «Баласс» 2012г.)</w:t>
      </w:r>
    </w:p>
    <w:p w:rsidR="00C83BE7" w:rsidRPr="00C83BE7" w:rsidRDefault="00C83BE7" w:rsidP="00C83BE7">
      <w:pPr>
        <w:numPr>
          <w:ilvl w:val="0"/>
          <w:numId w:val="3"/>
        </w:numPr>
        <w:spacing w:after="0" w:line="240" w:lineRule="auto"/>
        <w:ind w:left="714" w:hanging="357"/>
        <w:contextualSpacing/>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Дидактический материал (упражнения) к учебнику «Русский язык» 3 класс. Автор Л.Ю. Комиссарова.  (Москва «Баласс» 2012г.)</w:t>
      </w:r>
    </w:p>
    <w:p w:rsidR="00C83BE7" w:rsidRPr="00C83BE7" w:rsidRDefault="00C83BE7" w:rsidP="00C83BE7">
      <w:pPr>
        <w:numPr>
          <w:ilvl w:val="0"/>
          <w:numId w:val="3"/>
        </w:numPr>
        <w:spacing w:after="0" w:line="240" w:lineRule="auto"/>
        <w:ind w:left="714" w:hanging="357"/>
        <w:contextualSpacing/>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«Русский язык. 3 класс» (Методические рекомендации для учителя). Авторы Е.В. Бунеева, М.А. Яковлева. (Москва «Баласс» 2012 г.)</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b/>
          <w:sz w:val="28"/>
          <w:szCs w:val="28"/>
          <w:lang w:eastAsia="ru-RU"/>
        </w:rPr>
      </w:pPr>
      <w:r w:rsidRPr="00C83BE7">
        <w:rPr>
          <w:rFonts w:ascii="Times New Roman" w:eastAsia="Times New Roman" w:hAnsi="Times New Roman" w:cs="Times New Roman"/>
          <w:b/>
          <w:sz w:val="28"/>
          <w:szCs w:val="28"/>
          <w:lang w:eastAsia="ru-RU"/>
        </w:rPr>
        <w:t>График  выполнения проверочных работ</w:t>
      </w:r>
    </w:p>
    <w:tbl>
      <w:tblPr>
        <w:tblW w:w="13670" w:type="dxa"/>
        <w:jc w:val="center"/>
        <w:tblCellSpacing w:w="0" w:type="dxa"/>
        <w:tblLayout w:type="fixed"/>
        <w:tblCellMar>
          <w:top w:w="30" w:type="dxa"/>
          <w:left w:w="30" w:type="dxa"/>
          <w:bottom w:w="30" w:type="dxa"/>
          <w:right w:w="30" w:type="dxa"/>
        </w:tblCellMar>
        <w:tblLook w:val="0000" w:firstRow="0" w:lastRow="0" w:firstColumn="0" w:lastColumn="0" w:noHBand="0" w:noVBand="0"/>
      </w:tblPr>
      <w:tblGrid>
        <w:gridCol w:w="882"/>
        <w:gridCol w:w="12788"/>
      </w:tblGrid>
      <w:tr w:rsidR="00C83BE7" w:rsidRPr="00C83BE7" w:rsidTr="00611EB0">
        <w:trPr>
          <w:trHeight w:val="273"/>
          <w:tblCellSpacing w:w="0" w:type="dxa"/>
          <w:jc w:val="center"/>
        </w:trPr>
        <w:tc>
          <w:tcPr>
            <w:tcW w:w="882" w:type="dxa"/>
            <w:vMerge w:val="restart"/>
            <w:tcBorders>
              <w:top w:val="single" w:sz="6" w:space="0" w:color="000000"/>
              <w:left w:val="single" w:sz="6" w:space="0" w:color="000000"/>
              <w:bottom w:val="single" w:sz="6" w:space="0" w:color="000000"/>
              <w:right w:val="single" w:sz="6" w:space="0" w:color="000000"/>
            </w:tcBorders>
            <w:vAlign w:val="center"/>
          </w:tcPr>
          <w:p w:rsidR="00C83BE7" w:rsidRPr="00C83BE7" w:rsidRDefault="00C83BE7" w:rsidP="00C83BE7">
            <w:pPr>
              <w:autoSpaceDE w:val="0"/>
              <w:autoSpaceDN w:val="0"/>
              <w:adjustRightInd w:val="0"/>
              <w:spacing w:after="0" w:line="237"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w:t>
            </w:r>
          </w:p>
          <w:p w:rsidR="00C83BE7" w:rsidRPr="00C83BE7" w:rsidRDefault="00C83BE7" w:rsidP="00C83BE7">
            <w:pPr>
              <w:autoSpaceDE w:val="0"/>
              <w:autoSpaceDN w:val="0"/>
              <w:adjustRightInd w:val="0"/>
              <w:spacing w:after="0" w:line="237"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п/п</w:t>
            </w:r>
          </w:p>
          <w:p w:rsidR="00C83BE7" w:rsidRPr="00C83BE7" w:rsidRDefault="00C83BE7" w:rsidP="00C83BE7">
            <w:pPr>
              <w:autoSpaceDE w:val="0"/>
              <w:autoSpaceDN w:val="0"/>
              <w:adjustRightInd w:val="0"/>
              <w:spacing w:after="0" w:line="237"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урока</w:t>
            </w:r>
          </w:p>
        </w:tc>
        <w:tc>
          <w:tcPr>
            <w:tcW w:w="12788" w:type="dxa"/>
            <w:vMerge w:val="restart"/>
            <w:tcBorders>
              <w:top w:val="single" w:sz="6" w:space="0" w:color="000000"/>
              <w:left w:val="single" w:sz="6" w:space="0" w:color="000000"/>
              <w:bottom w:val="single" w:sz="6" w:space="0" w:color="000000"/>
              <w:right w:val="single" w:sz="6" w:space="0" w:color="000000"/>
            </w:tcBorders>
            <w:vAlign w:val="center"/>
          </w:tcPr>
          <w:p w:rsidR="00C83BE7" w:rsidRPr="00C83BE7" w:rsidRDefault="00C83BE7" w:rsidP="00C83BE7">
            <w:pPr>
              <w:autoSpaceDE w:val="0"/>
              <w:autoSpaceDN w:val="0"/>
              <w:adjustRightInd w:val="0"/>
              <w:spacing w:after="0" w:line="237"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Проверочные работы</w:t>
            </w:r>
          </w:p>
        </w:tc>
      </w:tr>
      <w:tr w:rsidR="00C83BE7" w:rsidRPr="00C83BE7" w:rsidTr="00611EB0">
        <w:tblPrEx>
          <w:tblCellSpacing w:w="-8" w:type="dxa"/>
        </w:tblPrEx>
        <w:trPr>
          <w:trHeight w:val="276"/>
          <w:tblCellSpacing w:w="-8" w:type="dxa"/>
          <w:jc w:val="center"/>
        </w:trPr>
        <w:tc>
          <w:tcPr>
            <w:tcW w:w="882" w:type="dxa"/>
            <w:vMerge/>
            <w:tcBorders>
              <w:top w:val="single" w:sz="6" w:space="0" w:color="000000"/>
              <w:left w:val="single" w:sz="6" w:space="0" w:color="000000"/>
              <w:bottom w:val="single" w:sz="6" w:space="0" w:color="000000"/>
              <w:right w:val="single" w:sz="6" w:space="0" w:color="000000"/>
            </w:tcBorders>
            <w:vAlign w:val="center"/>
          </w:tcPr>
          <w:p w:rsidR="00C83BE7" w:rsidRPr="00C83BE7" w:rsidRDefault="00C83BE7" w:rsidP="00C83BE7">
            <w:pPr>
              <w:autoSpaceDE w:val="0"/>
              <w:autoSpaceDN w:val="0"/>
              <w:adjustRightInd w:val="0"/>
              <w:spacing w:after="0" w:line="240" w:lineRule="auto"/>
              <w:rPr>
                <w:rFonts w:ascii="Times New Roman" w:eastAsia="Times New Roman" w:hAnsi="Times New Roman" w:cs="Times New Roman"/>
                <w:b/>
                <w:bCs/>
                <w:caps/>
                <w:sz w:val="24"/>
                <w:szCs w:val="24"/>
                <w:lang w:eastAsia="ru-RU"/>
              </w:rPr>
            </w:pPr>
          </w:p>
        </w:tc>
        <w:tc>
          <w:tcPr>
            <w:tcW w:w="12788" w:type="dxa"/>
            <w:vMerge/>
            <w:tcBorders>
              <w:top w:val="single" w:sz="6" w:space="0" w:color="000000"/>
              <w:left w:val="single" w:sz="6" w:space="0" w:color="000000"/>
              <w:bottom w:val="single" w:sz="6" w:space="0" w:color="000000"/>
              <w:right w:val="single" w:sz="6" w:space="0" w:color="000000"/>
            </w:tcBorders>
            <w:vAlign w:val="center"/>
          </w:tcPr>
          <w:p w:rsidR="00C83BE7" w:rsidRPr="00C83BE7" w:rsidRDefault="00C83BE7" w:rsidP="00C83BE7">
            <w:pPr>
              <w:autoSpaceDE w:val="0"/>
              <w:autoSpaceDN w:val="0"/>
              <w:adjustRightInd w:val="0"/>
              <w:spacing w:after="0" w:line="240" w:lineRule="auto"/>
              <w:rPr>
                <w:rFonts w:ascii="Times New Roman" w:eastAsia="Times New Roman" w:hAnsi="Times New Roman" w:cs="Times New Roman"/>
                <w:b/>
                <w:bCs/>
                <w:caps/>
                <w:sz w:val="24"/>
                <w:szCs w:val="24"/>
                <w:lang w:eastAsia="ru-RU"/>
              </w:rPr>
            </w:pPr>
          </w:p>
        </w:tc>
      </w:tr>
      <w:tr w:rsidR="00C83BE7" w:rsidRPr="00C83BE7" w:rsidTr="00611EB0">
        <w:tblPrEx>
          <w:tblCellSpacing w:w="-8" w:type="dxa"/>
        </w:tblPrEx>
        <w:trPr>
          <w:tblCellSpacing w:w="-8" w:type="dxa"/>
          <w:jc w:val="center"/>
        </w:trPr>
        <w:tc>
          <w:tcPr>
            <w:tcW w:w="882" w:type="dxa"/>
            <w:tcBorders>
              <w:top w:val="single" w:sz="6" w:space="0" w:color="000000"/>
              <w:left w:val="single" w:sz="6" w:space="0" w:color="000000"/>
              <w:bottom w:val="single" w:sz="6" w:space="0" w:color="000000"/>
              <w:right w:val="single" w:sz="6" w:space="0" w:color="000000"/>
            </w:tcBorders>
            <w:vAlign w:val="center"/>
          </w:tcPr>
          <w:p w:rsidR="00C83BE7" w:rsidRPr="00C83BE7" w:rsidRDefault="00C83BE7" w:rsidP="00C83BE7">
            <w:pPr>
              <w:autoSpaceDE w:val="0"/>
              <w:autoSpaceDN w:val="0"/>
              <w:adjustRightInd w:val="0"/>
              <w:spacing w:after="0" w:line="252"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11</w:t>
            </w:r>
          </w:p>
        </w:tc>
        <w:tc>
          <w:tcPr>
            <w:tcW w:w="12788" w:type="dxa"/>
            <w:tcBorders>
              <w:top w:val="single" w:sz="6" w:space="0" w:color="000000"/>
              <w:left w:val="single" w:sz="6" w:space="0" w:color="000000"/>
              <w:bottom w:val="single" w:sz="6" w:space="0" w:color="000000"/>
              <w:right w:val="single" w:sz="6" w:space="0" w:color="000000"/>
            </w:tcBorders>
            <w:vAlign w:val="center"/>
          </w:tcPr>
          <w:p w:rsidR="00C83BE7" w:rsidRPr="00C83BE7" w:rsidRDefault="00C83BE7" w:rsidP="00C83BE7">
            <w:pPr>
              <w:autoSpaceDE w:val="0"/>
              <w:autoSpaceDN w:val="0"/>
              <w:adjustRightInd w:val="0"/>
              <w:spacing w:after="0" w:line="252" w:lineRule="auto"/>
              <w:rPr>
                <w:rFonts w:ascii="Times New Roman" w:eastAsia="Times New Roman" w:hAnsi="Times New Roman" w:cs="Times New Roman"/>
                <w:b/>
                <w:sz w:val="24"/>
                <w:szCs w:val="24"/>
                <w:lang w:eastAsia="ru-RU"/>
              </w:rPr>
            </w:pPr>
            <w:r w:rsidRPr="00C83BE7">
              <w:rPr>
                <w:rFonts w:ascii="Times New Roman" w:eastAsia="Times New Roman" w:hAnsi="Times New Roman" w:cs="Times New Roman"/>
                <w:b/>
                <w:sz w:val="24"/>
                <w:szCs w:val="24"/>
                <w:lang w:eastAsia="ru-RU"/>
              </w:rPr>
              <w:t>Проверочный входной диктант № 1 «Осенью»</w:t>
            </w:r>
          </w:p>
        </w:tc>
      </w:tr>
      <w:tr w:rsidR="00C83BE7" w:rsidRPr="00C83BE7" w:rsidTr="00611EB0">
        <w:tblPrEx>
          <w:tblCellSpacing w:w="-8" w:type="dxa"/>
        </w:tblPrEx>
        <w:trPr>
          <w:tblCellSpacing w:w="-8" w:type="dxa"/>
          <w:jc w:val="center"/>
        </w:trPr>
        <w:tc>
          <w:tcPr>
            <w:tcW w:w="882"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61"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18</w:t>
            </w:r>
          </w:p>
        </w:tc>
        <w:tc>
          <w:tcPr>
            <w:tcW w:w="12788"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16"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Проверочная работа № 1 по теме «Правописание проверяемых согласных букв в слове»</w:t>
            </w:r>
          </w:p>
        </w:tc>
      </w:tr>
      <w:tr w:rsidR="00C83BE7" w:rsidRPr="00C83BE7" w:rsidTr="00611EB0">
        <w:tblPrEx>
          <w:tblCellSpacing w:w="-8" w:type="dxa"/>
        </w:tblPrEx>
        <w:trPr>
          <w:tblCellSpacing w:w="-8" w:type="dxa"/>
          <w:jc w:val="center"/>
        </w:trPr>
        <w:tc>
          <w:tcPr>
            <w:tcW w:w="882"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13"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25</w:t>
            </w:r>
          </w:p>
        </w:tc>
        <w:tc>
          <w:tcPr>
            <w:tcW w:w="12788"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13"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Проверочная работа № 2 по теме «Удвоенная согласная буква в корне слова»</w:t>
            </w:r>
          </w:p>
        </w:tc>
      </w:tr>
      <w:tr w:rsidR="00C83BE7" w:rsidRPr="00C83BE7" w:rsidTr="00611EB0">
        <w:tblPrEx>
          <w:tblCellSpacing w:w="-8" w:type="dxa"/>
        </w:tblPrEx>
        <w:trPr>
          <w:tblCellSpacing w:w="-8" w:type="dxa"/>
          <w:jc w:val="center"/>
        </w:trPr>
        <w:tc>
          <w:tcPr>
            <w:tcW w:w="882"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4"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32</w:t>
            </w:r>
          </w:p>
        </w:tc>
        <w:tc>
          <w:tcPr>
            <w:tcW w:w="12788"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4"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Проверочная работа № 3 по теме «Непроизносимые согласные в корне слова»</w:t>
            </w:r>
          </w:p>
        </w:tc>
      </w:tr>
      <w:tr w:rsidR="00C83BE7" w:rsidRPr="00C83BE7" w:rsidTr="00611EB0">
        <w:tblPrEx>
          <w:tblCellSpacing w:w="-8" w:type="dxa"/>
        </w:tblPrEx>
        <w:trPr>
          <w:tblCellSpacing w:w="-8" w:type="dxa"/>
          <w:jc w:val="center"/>
        </w:trPr>
        <w:tc>
          <w:tcPr>
            <w:tcW w:w="882"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4"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33</w:t>
            </w:r>
          </w:p>
        </w:tc>
        <w:tc>
          <w:tcPr>
            <w:tcW w:w="12788"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4" w:lineRule="auto"/>
              <w:rPr>
                <w:rFonts w:ascii="Times New Roman" w:eastAsia="Times New Roman" w:hAnsi="Times New Roman" w:cs="Times New Roman"/>
                <w:b/>
                <w:sz w:val="24"/>
                <w:szCs w:val="24"/>
                <w:lang w:eastAsia="ru-RU"/>
              </w:rPr>
            </w:pPr>
            <w:r w:rsidRPr="00C83BE7">
              <w:rPr>
                <w:rFonts w:ascii="Times New Roman" w:eastAsia="Times New Roman" w:hAnsi="Times New Roman" w:cs="Times New Roman"/>
                <w:b/>
                <w:sz w:val="24"/>
                <w:szCs w:val="24"/>
                <w:lang w:eastAsia="ru-RU"/>
              </w:rPr>
              <w:t>Контрольное списывание№1</w:t>
            </w:r>
          </w:p>
          <w:p w:rsidR="00C83BE7" w:rsidRPr="00C83BE7" w:rsidRDefault="00C83BE7" w:rsidP="00C83BE7">
            <w:pPr>
              <w:autoSpaceDE w:val="0"/>
              <w:autoSpaceDN w:val="0"/>
              <w:adjustRightInd w:val="0"/>
              <w:spacing w:after="0" w:line="244" w:lineRule="auto"/>
              <w:rPr>
                <w:rFonts w:ascii="Times New Roman" w:eastAsia="Times New Roman" w:hAnsi="Times New Roman" w:cs="Times New Roman"/>
                <w:b/>
                <w:sz w:val="24"/>
                <w:szCs w:val="24"/>
                <w:lang w:eastAsia="ru-RU"/>
              </w:rPr>
            </w:pPr>
            <w:r w:rsidRPr="00C83BE7">
              <w:rPr>
                <w:rFonts w:ascii="Times New Roman" w:eastAsia="Times New Roman" w:hAnsi="Times New Roman" w:cs="Times New Roman"/>
                <w:b/>
                <w:sz w:val="24"/>
                <w:szCs w:val="24"/>
                <w:lang w:eastAsia="ru-RU"/>
              </w:rPr>
              <w:t>«Калина»</w:t>
            </w:r>
          </w:p>
        </w:tc>
      </w:tr>
      <w:tr w:rsidR="00C83BE7" w:rsidRPr="00C83BE7" w:rsidTr="00611EB0">
        <w:tblPrEx>
          <w:tblCellSpacing w:w="-8" w:type="dxa"/>
        </w:tblPrEx>
        <w:trPr>
          <w:tblCellSpacing w:w="-8" w:type="dxa"/>
          <w:jc w:val="center"/>
        </w:trPr>
        <w:tc>
          <w:tcPr>
            <w:tcW w:w="882"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4"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37</w:t>
            </w:r>
          </w:p>
        </w:tc>
        <w:tc>
          <w:tcPr>
            <w:tcW w:w="12788"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16" w:lineRule="auto"/>
              <w:rPr>
                <w:rFonts w:ascii="Times New Roman" w:eastAsia="Times New Roman" w:hAnsi="Times New Roman" w:cs="Times New Roman"/>
                <w:b/>
                <w:sz w:val="24"/>
                <w:szCs w:val="24"/>
                <w:lang w:eastAsia="ru-RU"/>
              </w:rPr>
            </w:pPr>
            <w:r w:rsidRPr="00C83BE7">
              <w:rPr>
                <w:rFonts w:ascii="Times New Roman" w:eastAsia="Times New Roman" w:hAnsi="Times New Roman" w:cs="Times New Roman"/>
                <w:b/>
                <w:sz w:val="24"/>
                <w:szCs w:val="24"/>
                <w:lang w:eastAsia="ru-RU"/>
              </w:rPr>
              <w:t>Контрольный словарный диктант№1</w:t>
            </w:r>
          </w:p>
        </w:tc>
      </w:tr>
      <w:tr w:rsidR="00C83BE7" w:rsidRPr="00C83BE7" w:rsidTr="00611EB0">
        <w:tblPrEx>
          <w:tblCellSpacing w:w="-8" w:type="dxa"/>
        </w:tblPrEx>
        <w:trPr>
          <w:tblCellSpacing w:w="-8" w:type="dxa"/>
          <w:jc w:val="center"/>
        </w:trPr>
        <w:tc>
          <w:tcPr>
            <w:tcW w:w="882"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4"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40</w:t>
            </w:r>
          </w:p>
        </w:tc>
        <w:tc>
          <w:tcPr>
            <w:tcW w:w="12788"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16"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 xml:space="preserve">Проверочная работа № 4 по теме «Безударные гласные </w:t>
            </w:r>
          </w:p>
          <w:p w:rsidR="00C83BE7" w:rsidRPr="00C83BE7" w:rsidRDefault="00C83BE7" w:rsidP="00C83BE7">
            <w:pPr>
              <w:autoSpaceDE w:val="0"/>
              <w:autoSpaceDN w:val="0"/>
              <w:adjustRightInd w:val="0"/>
              <w:spacing w:after="0" w:line="216"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в корне слова»</w:t>
            </w:r>
          </w:p>
        </w:tc>
      </w:tr>
      <w:tr w:rsidR="00C83BE7" w:rsidRPr="00C83BE7" w:rsidTr="00611EB0">
        <w:tblPrEx>
          <w:tblCellSpacing w:w="-8" w:type="dxa"/>
        </w:tblPrEx>
        <w:trPr>
          <w:tblCellSpacing w:w="-8" w:type="dxa"/>
          <w:jc w:val="center"/>
        </w:trPr>
        <w:tc>
          <w:tcPr>
            <w:tcW w:w="882"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4"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41</w:t>
            </w:r>
          </w:p>
        </w:tc>
        <w:tc>
          <w:tcPr>
            <w:tcW w:w="12788"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16" w:lineRule="auto"/>
              <w:rPr>
                <w:rFonts w:ascii="Times New Roman" w:eastAsia="Times New Roman" w:hAnsi="Times New Roman" w:cs="Times New Roman"/>
                <w:b/>
                <w:sz w:val="24"/>
                <w:szCs w:val="24"/>
                <w:lang w:eastAsia="ru-RU"/>
              </w:rPr>
            </w:pPr>
            <w:r w:rsidRPr="00C83BE7">
              <w:rPr>
                <w:rFonts w:ascii="Times New Roman" w:eastAsia="Times New Roman" w:hAnsi="Times New Roman" w:cs="Times New Roman"/>
                <w:b/>
                <w:sz w:val="24"/>
                <w:szCs w:val="24"/>
                <w:lang w:eastAsia="ru-RU"/>
              </w:rPr>
              <w:t>Контрольный диктант № 2 : «Безударная гласная в корне слова» «В лесу»</w:t>
            </w:r>
          </w:p>
        </w:tc>
      </w:tr>
      <w:tr w:rsidR="00C83BE7" w:rsidRPr="00C83BE7" w:rsidTr="00611EB0">
        <w:tblPrEx>
          <w:tblCellSpacing w:w="-8" w:type="dxa"/>
        </w:tblPrEx>
        <w:trPr>
          <w:tblCellSpacing w:w="-8" w:type="dxa"/>
          <w:jc w:val="center"/>
        </w:trPr>
        <w:tc>
          <w:tcPr>
            <w:tcW w:w="882"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56"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48</w:t>
            </w:r>
          </w:p>
        </w:tc>
        <w:tc>
          <w:tcPr>
            <w:tcW w:w="12788"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13"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Проверочная работа № 5 по теме «Сложные слова и их написание»</w:t>
            </w:r>
          </w:p>
        </w:tc>
      </w:tr>
      <w:tr w:rsidR="00C83BE7" w:rsidRPr="00C83BE7" w:rsidTr="00611EB0">
        <w:tblPrEx>
          <w:tblCellSpacing w:w="-8" w:type="dxa"/>
        </w:tblPrEx>
        <w:trPr>
          <w:tblCellSpacing w:w="-8" w:type="dxa"/>
          <w:jc w:val="center"/>
        </w:trPr>
        <w:tc>
          <w:tcPr>
            <w:tcW w:w="882"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56"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55</w:t>
            </w:r>
          </w:p>
        </w:tc>
        <w:tc>
          <w:tcPr>
            <w:tcW w:w="12788"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13" w:lineRule="auto"/>
              <w:rPr>
                <w:rFonts w:ascii="Times New Roman" w:eastAsia="Times New Roman" w:hAnsi="Times New Roman" w:cs="Times New Roman"/>
                <w:b/>
                <w:sz w:val="24"/>
                <w:szCs w:val="24"/>
                <w:lang w:eastAsia="ru-RU"/>
              </w:rPr>
            </w:pPr>
            <w:r w:rsidRPr="00C83BE7">
              <w:rPr>
                <w:rFonts w:ascii="Times New Roman" w:eastAsia="Times New Roman" w:hAnsi="Times New Roman" w:cs="Times New Roman"/>
                <w:b/>
                <w:sz w:val="24"/>
                <w:szCs w:val="24"/>
                <w:lang w:eastAsia="ru-RU"/>
              </w:rPr>
              <w:t>Проверочный диктант№3: «Безударная гласная в приставках»</w:t>
            </w:r>
          </w:p>
          <w:p w:rsidR="00C83BE7" w:rsidRPr="00C83BE7" w:rsidRDefault="00C83BE7" w:rsidP="00C83BE7">
            <w:pPr>
              <w:autoSpaceDE w:val="0"/>
              <w:autoSpaceDN w:val="0"/>
              <w:adjustRightInd w:val="0"/>
              <w:spacing w:after="0" w:line="213" w:lineRule="auto"/>
              <w:rPr>
                <w:rFonts w:ascii="Times New Roman" w:eastAsia="Times New Roman" w:hAnsi="Times New Roman" w:cs="Times New Roman"/>
                <w:b/>
                <w:sz w:val="24"/>
                <w:szCs w:val="24"/>
                <w:lang w:eastAsia="ru-RU"/>
              </w:rPr>
            </w:pPr>
            <w:r w:rsidRPr="00C83BE7">
              <w:rPr>
                <w:rFonts w:ascii="Times New Roman" w:eastAsia="Times New Roman" w:hAnsi="Times New Roman" w:cs="Times New Roman"/>
                <w:b/>
                <w:sz w:val="24"/>
                <w:szCs w:val="24"/>
                <w:lang w:eastAsia="ru-RU"/>
              </w:rPr>
              <w:t>«Осенний лес»</w:t>
            </w:r>
          </w:p>
        </w:tc>
      </w:tr>
      <w:tr w:rsidR="00C83BE7" w:rsidRPr="00C83BE7" w:rsidTr="00611EB0">
        <w:tblPrEx>
          <w:tblCellSpacing w:w="-8" w:type="dxa"/>
        </w:tblPrEx>
        <w:trPr>
          <w:tblCellSpacing w:w="-8" w:type="dxa"/>
          <w:jc w:val="center"/>
        </w:trPr>
        <w:tc>
          <w:tcPr>
            <w:tcW w:w="882"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37"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59</w:t>
            </w:r>
          </w:p>
        </w:tc>
        <w:tc>
          <w:tcPr>
            <w:tcW w:w="12788"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06" w:lineRule="auto"/>
              <w:rPr>
                <w:rFonts w:ascii="Times New Roman" w:eastAsia="Times New Roman" w:hAnsi="Times New Roman" w:cs="Times New Roman"/>
                <w:b/>
                <w:bCs/>
                <w:i/>
                <w:iCs/>
                <w:sz w:val="24"/>
                <w:szCs w:val="24"/>
                <w:lang w:eastAsia="ru-RU"/>
              </w:rPr>
            </w:pPr>
            <w:r w:rsidRPr="00C83BE7">
              <w:rPr>
                <w:rFonts w:ascii="Times New Roman" w:eastAsia="Times New Roman" w:hAnsi="Times New Roman" w:cs="Times New Roman"/>
                <w:sz w:val="24"/>
                <w:szCs w:val="24"/>
                <w:lang w:eastAsia="ru-RU"/>
              </w:rPr>
              <w:t>Проверочная работа № 6 по теме «Части слова. Приставка.»</w:t>
            </w:r>
          </w:p>
        </w:tc>
      </w:tr>
      <w:tr w:rsidR="00C83BE7" w:rsidRPr="00C83BE7" w:rsidTr="00611EB0">
        <w:tblPrEx>
          <w:tblCellSpacing w:w="-8" w:type="dxa"/>
        </w:tblPrEx>
        <w:trPr>
          <w:tblCellSpacing w:w="-8" w:type="dxa"/>
          <w:jc w:val="center"/>
        </w:trPr>
        <w:tc>
          <w:tcPr>
            <w:tcW w:w="882" w:type="dxa"/>
            <w:tcBorders>
              <w:top w:val="single" w:sz="6" w:space="0" w:color="000000"/>
              <w:left w:val="single" w:sz="6" w:space="0" w:color="000000"/>
              <w:bottom w:val="single" w:sz="6" w:space="0" w:color="000000"/>
              <w:right w:val="single" w:sz="6" w:space="0" w:color="000000"/>
            </w:tcBorders>
            <w:vAlign w:val="center"/>
          </w:tcPr>
          <w:p w:rsidR="00C83BE7" w:rsidRPr="00C83BE7" w:rsidRDefault="00C83BE7" w:rsidP="00C83BE7">
            <w:pPr>
              <w:autoSpaceDE w:val="0"/>
              <w:autoSpaceDN w:val="0"/>
              <w:adjustRightInd w:val="0"/>
              <w:spacing w:after="0" w:line="237"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60</w:t>
            </w:r>
          </w:p>
        </w:tc>
        <w:tc>
          <w:tcPr>
            <w:tcW w:w="12788" w:type="dxa"/>
            <w:tcBorders>
              <w:top w:val="single" w:sz="6" w:space="0" w:color="000000"/>
              <w:left w:val="single" w:sz="6" w:space="0" w:color="000000"/>
              <w:bottom w:val="single" w:sz="6" w:space="0" w:color="000000"/>
              <w:right w:val="single" w:sz="6" w:space="0" w:color="000000"/>
            </w:tcBorders>
            <w:vAlign w:val="center"/>
          </w:tcPr>
          <w:p w:rsidR="00C83BE7" w:rsidRPr="00C83BE7" w:rsidRDefault="00C83BE7" w:rsidP="00C83BE7">
            <w:pPr>
              <w:autoSpaceDE w:val="0"/>
              <w:autoSpaceDN w:val="0"/>
              <w:adjustRightInd w:val="0"/>
              <w:spacing w:after="0" w:line="206" w:lineRule="auto"/>
              <w:rPr>
                <w:rFonts w:ascii="Times New Roman" w:eastAsia="Times New Roman" w:hAnsi="Times New Roman" w:cs="Times New Roman"/>
                <w:b/>
                <w:sz w:val="24"/>
                <w:szCs w:val="24"/>
                <w:lang w:eastAsia="ru-RU"/>
              </w:rPr>
            </w:pPr>
            <w:r w:rsidRPr="00C83BE7">
              <w:rPr>
                <w:rFonts w:ascii="Times New Roman" w:eastAsia="Times New Roman" w:hAnsi="Times New Roman" w:cs="Times New Roman"/>
                <w:b/>
                <w:sz w:val="24"/>
                <w:szCs w:val="24"/>
                <w:lang w:eastAsia="ru-RU"/>
              </w:rPr>
              <w:t xml:space="preserve">Проверочный диктант № 4 : «Слова с разделительными </w:t>
            </w:r>
          </w:p>
          <w:p w:rsidR="00C83BE7" w:rsidRPr="00C83BE7" w:rsidRDefault="00C83BE7" w:rsidP="00C83BE7">
            <w:pPr>
              <w:autoSpaceDE w:val="0"/>
              <w:autoSpaceDN w:val="0"/>
              <w:adjustRightInd w:val="0"/>
              <w:spacing w:after="0" w:line="237" w:lineRule="auto"/>
              <w:rPr>
                <w:rFonts w:ascii="Times New Roman" w:eastAsia="Times New Roman" w:hAnsi="Times New Roman" w:cs="Times New Roman"/>
                <w:b/>
                <w:sz w:val="24"/>
                <w:szCs w:val="24"/>
                <w:lang w:eastAsia="ru-RU"/>
              </w:rPr>
            </w:pPr>
            <w:r w:rsidRPr="00C83BE7">
              <w:rPr>
                <w:rFonts w:ascii="Times New Roman" w:eastAsia="Times New Roman" w:hAnsi="Times New Roman" w:cs="Times New Roman"/>
                <w:b/>
                <w:bCs/>
                <w:i/>
                <w:iCs/>
                <w:sz w:val="24"/>
                <w:szCs w:val="24"/>
                <w:lang w:eastAsia="ru-RU"/>
              </w:rPr>
              <w:t>ъ</w:t>
            </w:r>
            <w:r w:rsidRPr="00C83BE7">
              <w:rPr>
                <w:rFonts w:ascii="Times New Roman" w:eastAsia="Times New Roman" w:hAnsi="Times New Roman" w:cs="Times New Roman"/>
                <w:b/>
                <w:sz w:val="24"/>
                <w:szCs w:val="24"/>
                <w:lang w:eastAsia="ru-RU"/>
              </w:rPr>
              <w:t xml:space="preserve"> и </w:t>
            </w:r>
            <w:r w:rsidRPr="00C83BE7">
              <w:rPr>
                <w:rFonts w:ascii="Times New Roman" w:eastAsia="Times New Roman" w:hAnsi="Times New Roman" w:cs="Times New Roman"/>
                <w:b/>
                <w:bCs/>
                <w:i/>
                <w:iCs/>
                <w:sz w:val="24"/>
                <w:szCs w:val="24"/>
                <w:lang w:eastAsia="ru-RU"/>
              </w:rPr>
              <w:t>ь» «Сова»</w:t>
            </w:r>
          </w:p>
        </w:tc>
      </w:tr>
      <w:tr w:rsidR="00C83BE7" w:rsidRPr="00C83BE7" w:rsidTr="00611EB0">
        <w:tblPrEx>
          <w:tblCellSpacing w:w="-8" w:type="dxa"/>
        </w:tblPrEx>
        <w:trPr>
          <w:tblCellSpacing w:w="-8" w:type="dxa"/>
          <w:jc w:val="center"/>
        </w:trPr>
        <w:tc>
          <w:tcPr>
            <w:tcW w:w="882"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52"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70</w:t>
            </w:r>
          </w:p>
        </w:tc>
        <w:tc>
          <w:tcPr>
            <w:tcW w:w="12788"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01"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Проверочная работа № 7 по теме «Части слова. Окончание и основа слова. Суффикс.»</w:t>
            </w:r>
          </w:p>
        </w:tc>
      </w:tr>
      <w:tr w:rsidR="00C83BE7" w:rsidRPr="00C83BE7" w:rsidTr="00611EB0">
        <w:tblPrEx>
          <w:tblCellSpacing w:w="-8" w:type="dxa"/>
        </w:tblPrEx>
        <w:trPr>
          <w:tblCellSpacing w:w="-8" w:type="dxa"/>
          <w:jc w:val="center"/>
        </w:trPr>
        <w:tc>
          <w:tcPr>
            <w:tcW w:w="882"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52"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71</w:t>
            </w:r>
          </w:p>
        </w:tc>
        <w:tc>
          <w:tcPr>
            <w:tcW w:w="12788"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01" w:lineRule="auto"/>
              <w:rPr>
                <w:rFonts w:ascii="Times New Roman" w:eastAsia="Times New Roman" w:hAnsi="Times New Roman" w:cs="Times New Roman"/>
                <w:b/>
                <w:sz w:val="24"/>
                <w:szCs w:val="24"/>
                <w:lang w:eastAsia="ru-RU"/>
              </w:rPr>
            </w:pPr>
            <w:r w:rsidRPr="00C83BE7">
              <w:rPr>
                <w:rFonts w:ascii="Times New Roman" w:eastAsia="Times New Roman" w:hAnsi="Times New Roman" w:cs="Times New Roman"/>
                <w:b/>
                <w:sz w:val="24"/>
                <w:szCs w:val="24"/>
                <w:lang w:eastAsia="ru-RU"/>
              </w:rPr>
              <w:t>Контрольное списывание №2</w:t>
            </w:r>
          </w:p>
          <w:p w:rsidR="00C83BE7" w:rsidRPr="00C83BE7" w:rsidRDefault="00C83BE7" w:rsidP="00C83BE7">
            <w:pPr>
              <w:autoSpaceDE w:val="0"/>
              <w:autoSpaceDN w:val="0"/>
              <w:adjustRightInd w:val="0"/>
              <w:spacing w:after="0" w:line="201" w:lineRule="auto"/>
              <w:rPr>
                <w:rFonts w:ascii="Times New Roman" w:eastAsia="Times New Roman" w:hAnsi="Times New Roman" w:cs="Times New Roman"/>
                <w:b/>
                <w:sz w:val="24"/>
                <w:szCs w:val="24"/>
                <w:lang w:eastAsia="ru-RU"/>
              </w:rPr>
            </w:pPr>
            <w:r w:rsidRPr="00C83BE7">
              <w:rPr>
                <w:rFonts w:ascii="Times New Roman" w:eastAsia="Times New Roman" w:hAnsi="Times New Roman" w:cs="Times New Roman"/>
                <w:b/>
                <w:sz w:val="24"/>
                <w:szCs w:val="24"/>
                <w:lang w:eastAsia="ru-RU"/>
              </w:rPr>
              <w:t>«Добрая берёза»</w:t>
            </w:r>
          </w:p>
        </w:tc>
      </w:tr>
      <w:tr w:rsidR="00C83BE7" w:rsidRPr="00C83BE7" w:rsidTr="00611EB0">
        <w:tblPrEx>
          <w:tblCellSpacing w:w="-8" w:type="dxa"/>
        </w:tblPrEx>
        <w:trPr>
          <w:tblCellSpacing w:w="-8" w:type="dxa"/>
          <w:jc w:val="center"/>
        </w:trPr>
        <w:tc>
          <w:tcPr>
            <w:tcW w:w="882"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52"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75</w:t>
            </w:r>
          </w:p>
        </w:tc>
        <w:tc>
          <w:tcPr>
            <w:tcW w:w="12788"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13" w:lineRule="auto"/>
              <w:rPr>
                <w:rFonts w:ascii="Times New Roman" w:eastAsia="Times New Roman" w:hAnsi="Times New Roman" w:cs="Times New Roman"/>
                <w:b/>
                <w:sz w:val="24"/>
                <w:szCs w:val="24"/>
                <w:lang w:eastAsia="ru-RU"/>
              </w:rPr>
            </w:pPr>
            <w:r w:rsidRPr="00C83BE7">
              <w:rPr>
                <w:rFonts w:ascii="Times New Roman" w:eastAsia="Times New Roman" w:hAnsi="Times New Roman" w:cs="Times New Roman"/>
                <w:b/>
                <w:sz w:val="24"/>
                <w:szCs w:val="24"/>
                <w:lang w:eastAsia="ru-RU"/>
              </w:rPr>
              <w:t>Административный  контрольный диктант№5</w:t>
            </w:r>
          </w:p>
        </w:tc>
      </w:tr>
      <w:tr w:rsidR="00C83BE7" w:rsidRPr="00C83BE7" w:rsidTr="00611EB0">
        <w:tblPrEx>
          <w:tblCellSpacing w:w="-8" w:type="dxa"/>
        </w:tblPrEx>
        <w:trPr>
          <w:tblCellSpacing w:w="-8" w:type="dxa"/>
          <w:jc w:val="center"/>
        </w:trPr>
        <w:tc>
          <w:tcPr>
            <w:tcW w:w="882"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52"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76</w:t>
            </w:r>
          </w:p>
        </w:tc>
        <w:tc>
          <w:tcPr>
            <w:tcW w:w="12788"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52"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Работа над ошибками.</w:t>
            </w:r>
          </w:p>
          <w:p w:rsidR="00C83BE7" w:rsidRPr="00C83BE7" w:rsidRDefault="00C83BE7" w:rsidP="00C83BE7">
            <w:pPr>
              <w:autoSpaceDE w:val="0"/>
              <w:autoSpaceDN w:val="0"/>
              <w:adjustRightInd w:val="0"/>
              <w:spacing w:after="0" w:line="252" w:lineRule="auto"/>
              <w:rPr>
                <w:rFonts w:ascii="Times New Roman" w:eastAsia="Times New Roman" w:hAnsi="Times New Roman" w:cs="Times New Roman"/>
                <w:b/>
                <w:sz w:val="24"/>
                <w:szCs w:val="24"/>
                <w:lang w:eastAsia="ru-RU"/>
              </w:rPr>
            </w:pPr>
            <w:r w:rsidRPr="00C83BE7">
              <w:rPr>
                <w:rFonts w:ascii="Times New Roman" w:eastAsia="Times New Roman" w:hAnsi="Times New Roman" w:cs="Times New Roman"/>
                <w:b/>
                <w:sz w:val="24"/>
                <w:szCs w:val="24"/>
                <w:lang w:eastAsia="ru-RU"/>
              </w:rPr>
              <w:t>Контрольный словарный диктант№2</w:t>
            </w:r>
          </w:p>
        </w:tc>
      </w:tr>
      <w:tr w:rsidR="00C83BE7" w:rsidRPr="00C83BE7" w:rsidTr="00611EB0">
        <w:tblPrEx>
          <w:tblCellSpacing w:w="-8" w:type="dxa"/>
        </w:tblPrEx>
        <w:trPr>
          <w:tblCellSpacing w:w="-8" w:type="dxa"/>
          <w:jc w:val="center"/>
        </w:trPr>
        <w:tc>
          <w:tcPr>
            <w:tcW w:w="882"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37"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94</w:t>
            </w:r>
          </w:p>
        </w:tc>
        <w:tc>
          <w:tcPr>
            <w:tcW w:w="12788"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13" w:lineRule="auto"/>
              <w:rPr>
                <w:rFonts w:ascii="Times New Roman" w:eastAsia="Times New Roman" w:hAnsi="Times New Roman" w:cs="Times New Roman"/>
                <w:b/>
                <w:sz w:val="24"/>
                <w:szCs w:val="24"/>
                <w:lang w:eastAsia="ru-RU"/>
              </w:rPr>
            </w:pPr>
            <w:r w:rsidRPr="00C83BE7">
              <w:rPr>
                <w:rFonts w:ascii="Times New Roman" w:eastAsia="Times New Roman" w:hAnsi="Times New Roman" w:cs="Times New Roman"/>
                <w:b/>
                <w:i/>
                <w:iCs/>
                <w:sz w:val="24"/>
                <w:szCs w:val="24"/>
                <w:lang w:eastAsia="ru-RU"/>
              </w:rPr>
              <w:t>Развитие речи.</w:t>
            </w:r>
            <w:r w:rsidRPr="00C83BE7">
              <w:rPr>
                <w:rFonts w:ascii="Times New Roman" w:eastAsia="Times New Roman" w:hAnsi="Times New Roman" w:cs="Times New Roman"/>
                <w:b/>
                <w:sz w:val="24"/>
                <w:szCs w:val="24"/>
                <w:lang w:eastAsia="ru-RU"/>
              </w:rPr>
              <w:t xml:space="preserve"> Обучающее изложение№1 «Мурлыка»</w:t>
            </w:r>
          </w:p>
        </w:tc>
      </w:tr>
      <w:tr w:rsidR="00C83BE7" w:rsidRPr="00C83BE7" w:rsidTr="00611EB0">
        <w:tblPrEx>
          <w:tblCellSpacing w:w="-8" w:type="dxa"/>
        </w:tblPrEx>
        <w:trPr>
          <w:tblCellSpacing w:w="-8" w:type="dxa"/>
          <w:jc w:val="center"/>
        </w:trPr>
        <w:tc>
          <w:tcPr>
            <w:tcW w:w="882"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37"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95</w:t>
            </w:r>
          </w:p>
        </w:tc>
        <w:tc>
          <w:tcPr>
            <w:tcW w:w="12788"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13"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Проверочная работа № 8 по теме «Имя существительное как часть речи»</w:t>
            </w:r>
          </w:p>
        </w:tc>
      </w:tr>
      <w:tr w:rsidR="00C83BE7" w:rsidRPr="00C83BE7" w:rsidTr="00611EB0">
        <w:tblPrEx>
          <w:tblCellSpacing w:w="-8" w:type="dxa"/>
        </w:tblPrEx>
        <w:trPr>
          <w:tblCellSpacing w:w="-8" w:type="dxa"/>
          <w:jc w:val="center"/>
        </w:trPr>
        <w:tc>
          <w:tcPr>
            <w:tcW w:w="882"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0"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101</w:t>
            </w:r>
          </w:p>
        </w:tc>
        <w:tc>
          <w:tcPr>
            <w:tcW w:w="12788"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0" w:lineRule="auto"/>
              <w:rPr>
                <w:rFonts w:ascii="Times New Roman" w:eastAsia="Times New Roman" w:hAnsi="Times New Roman" w:cs="Times New Roman"/>
                <w:b/>
                <w:sz w:val="24"/>
                <w:szCs w:val="24"/>
                <w:lang w:eastAsia="ru-RU"/>
              </w:rPr>
            </w:pPr>
            <w:r w:rsidRPr="00C83BE7">
              <w:rPr>
                <w:rFonts w:ascii="Times New Roman" w:eastAsia="Times New Roman" w:hAnsi="Times New Roman" w:cs="Times New Roman"/>
                <w:b/>
                <w:i/>
                <w:iCs/>
                <w:sz w:val="24"/>
                <w:szCs w:val="24"/>
                <w:lang w:eastAsia="ru-RU"/>
              </w:rPr>
              <w:t>Развитие речи.</w:t>
            </w:r>
            <w:r w:rsidRPr="00C83BE7">
              <w:rPr>
                <w:rFonts w:ascii="Times New Roman" w:eastAsia="Times New Roman" w:hAnsi="Times New Roman" w:cs="Times New Roman"/>
                <w:b/>
                <w:sz w:val="24"/>
                <w:szCs w:val="24"/>
                <w:lang w:eastAsia="ru-RU"/>
              </w:rPr>
              <w:t xml:space="preserve"> Обучающее сочинение о себе.</w:t>
            </w:r>
          </w:p>
        </w:tc>
      </w:tr>
      <w:tr w:rsidR="00C83BE7" w:rsidRPr="00C83BE7" w:rsidTr="00611EB0">
        <w:tblPrEx>
          <w:tblCellSpacing w:w="-8" w:type="dxa"/>
        </w:tblPrEx>
        <w:trPr>
          <w:tblCellSpacing w:w="-8" w:type="dxa"/>
          <w:jc w:val="center"/>
        </w:trPr>
        <w:tc>
          <w:tcPr>
            <w:tcW w:w="882"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0"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104</w:t>
            </w:r>
          </w:p>
        </w:tc>
        <w:tc>
          <w:tcPr>
            <w:tcW w:w="12788"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0"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Проверочная работа № 9 по теме «Местоимение как часть речи»</w:t>
            </w:r>
          </w:p>
        </w:tc>
      </w:tr>
      <w:tr w:rsidR="00C83BE7" w:rsidRPr="00C83BE7" w:rsidTr="00611EB0">
        <w:tblPrEx>
          <w:tblCellSpacing w:w="-8" w:type="dxa"/>
        </w:tblPrEx>
        <w:trPr>
          <w:tblCellSpacing w:w="-8" w:type="dxa"/>
          <w:jc w:val="center"/>
        </w:trPr>
        <w:tc>
          <w:tcPr>
            <w:tcW w:w="882"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37"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112</w:t>
            </w:r>
          </w:p>
        </w:tc>
        <w:tc>
          <w:tcPr>
            <w:tcW w:w="12788"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37" w:lineRule="auto"/>
              <w:rPr>
                <w:rFonts w:ascii="Times New Roman" w:eastAsia="Times New Roman" w:hAnsi="Times New Roman" w:cs="Times New Roman"/>
                <w:b/>
                <w:sz w:val="24"/>
                <w:szCs w:val="24"/>
                <w:lang w:eastAsia="ru-RU"/>
              </w:rPr>
            </w:pPr>
            <w:r w:rsidRPr="00C83BE7">
              <w:rPr>
                <w:rFonts w:ascii="Times New Roman" w:eastAsia="Times New Roman" w:hAnsi="Times New Roman" w:cs="Times New Roman"/>
                <w:b/>
                <w:sz w:val="24"/>
                <w:szCs w:val="24"/>
                <w:lang w:eastAsia="ru-RU"/>
              </w:rPr>
              <w:t xml:space="preserve">Проверочный диктант№7по теме: «Безударная гласная в окончаниях прилагательных» </w:t>
            </w:r>
          </w:p>
          <w:p w:rsidR="00C83BE7" w:rsidRPr="00C83BE7" w:rsidRDefault="00C83BE7" w:rsidP="00C83BE7">
            <w:pPr>
              <w:autoSpaceDE w:val="0"/>
              <w:autoSpaceDN w:val="0"/>
              <w:adjustRightInd w:val="0"/>
              <w:spacing w:after="0" w:line="237" w:lineRule="auto"/>
              <w:rPr>
                <w:rFonts w:ascii="Times New Roman" w:eastAsia="Times New Roman" w:hAnsi="Times New Roman" w:cs="Times New Roman"/>
                <w:b/>
                <w:sz w:val="24"/>
                <w:szCs w:val="24"/>
                <w:lang w:eastAsia="ru-RU"/>
              </w:rPr>
            </w:pPr>
            <w:r w:rsidRPr="00C83BE7">
              <w:rPr>
                <w:rFonts w:ascii="Times New Roman" w:eastAsia="Times New Roman" w:hAnsi="Times New Roman" w:cs="Times New Roman"/>
                <w:b/>
                <w:sz w:val="24"/>
                <w:szCs w:val="24"/>
                <w:lang w:eastAsia="ru-RU"/>
              </w:rPr>
              <w:t>«Перелёт птиц»</w:t>
            </w:r>
          </w:p>
        </w:tc>
      </w:tr>
      <w:tr w:rsidR="00C83BE7" w:rsidRPr="00C83BE7" w:rsidTr="00611EB0">
        <w:tblPrEx>
          <w:tblCellSpacing w:w="-8" w:type="dxa"/>
        </w:tblPrEx>
        <w:trPr>
          <w:tblCellSpacing w:w="-8" w:type="dxa"/>
          <w:jc w:val="center"/>
        </w:trPr>
        <w:tc>
          <w:tcPr>
            <w:tcW w:w="882"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37"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116</w:t>
            </w:r>
          </w:p>
        </w:tc>
        <w:tc>
          <w:tcPr>
            <w:tcW w:w="12788"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13"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Проверочная работа № 10 по теме «Имя прилагательное как часть речи»</w:t>
            </w:r>
          </w:p>
        </w:tc>
      </w:tr>
      <w:tr w:rsidR="00C83BE7" w:rsidRPr="00C83BE7" w:rsidTr="00611EB0">
        <w:tblPrEx>
          <w:tblCellSpacing w:w="-8" w:type="dxa"/>
        </w:tblPrEx>
        <w:trPr>
          <w:tblCellSpacing w:w="-8" w:type="dxa"/>
          <w:jc w:val="center"/>
        </w:trPr>
        <w:tc>
          <w:tcPr>
            <w:tcW w:w="882"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37"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117</w:t>
            </w:r>
          </w:p>
        </w:tc>
        <w:tc>
          <w:tcPr>
            <w:tcW w:w="12788"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13" w:lineRule="auto"/>
              <w:rPr>
                <w:rFonts w:ascii="Times New Roman" w:eastAsia="Times New Roman" w:hAnsi="Times New Roman" w:cs="Times New Roman"/>
                <w:b/>
                <w:sz w:val="24"/>
                <w:szCs w:val="24"/>
                <w:lang w:eastAsia="ru-RU"/>
              </w:rPr>
            </w:pPr>
            <w:r w:rsidRPr="00C83BE7">
              <w:rPr>
                <w:rFonts w:ascii="Times New Roman" w:eastAsia="Times New Roman" w:hAnsi="Times New Roman" w:cs="Times New Roman"/>
                <w:b/>
                <w:sz w:val="24"/>
                <w:szCs w:val="24"/>
                <w:lang w:eastAsia="ru-RU"/>
              </w:rPr>
              <w:t>Проверочный диктант № 8 по теме «Имя прилагательное»</w:t>
            </w:r>
          </w:p>
          <w:p w:rsidR="00C83BE7" w:rsidRPr="00C83BE7" w:rsidRDefault="00C83BE7" w:rsidP="00C83BE7">
            <w:pPr>
              <w:autoSpaceDE w:val="0"/>
              <w:autoSpaceDN w:val="0"/>
              <w:adjustRightInd w:val="0"/>
              <w:spacing w:after="0" w:line="213" w:lineRule="auto"/>
              <w:rPr>
                <w:rFonts w:ascii="Times New Roman" w:eastAsia="Times New Roman" w:hAnsi="Times New Roman" w:cs="Times New Roman"/>
                <w:b/>
                <w:sz w:val="24"/>
                <w:szCs w:val="24"/>
                <w:lang w:eastAsia="ru-RU"/>
              </w:rPr>
            </w:pPr>
            <w:r w:rsidRPr="00C83BE7">
              <w:rPr>
                <w:rFonts w:ascii="Times New Roman" w:eastAsia="Times New Roman" w:hAnsi="Times New Roman" w:cs="Times New Roman"/>
                <w:b/>
                <w:sz w:val="24"/>
                <w:szCs w:val="24"/>
                <w:lang w:eastAsia="ru-RU"/>
              </w:rPr>
              <w:t>«Ночь в лесу»</w:t>
            </w:r>
          </w:p>
        </w:tc>
      </w:tr>
      <w:tr w:rsidR="00C83BE7" w:rsidRPr="00C83BE7" w:rsidTr="00611EB0">
        <w:tblPrEx>
          <w:tblCellSpacing w:w="-8" w:type="dxa"/>
        </w:tblPrEx>
        <w:trPr>
          <w:tblCellSpacing w:w="-8" w:type="dxa"/>
          <w:jc w:val="center"/>
        </w:trPr>
        <w:tc>
          <w:tcPr>
            <w:tcW w:w="882"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0"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lastRenderedPageBreak/>
              <w:t>125</w:t>
            </w:r>
          </w:p>
        </w:tc>
        <w:tc>
          <w:tcPr>
            <w:tcW w:w="12788"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0" w:lineRule="auto"/>
              <w:rPr>
                <w:rFonts w:ascii="Times New Roman" w:eastAsia="Times New Roman" w:hAnsi="Times New Roman" w:cs="Times New Roman"/>
                <w:b/>
                <w:i/>
                <w:iCs/>
                <w:sz w:val="24"/>
                <w:szCs w:val="24"/>
                <w:lang w:eastAsia="ru-RU"/>
              </w:rPr>
            </w:pPr>
            <w:r w:rsidRPr="00C83BE7">
              <w:rPr>
                <w:rFonts w:ascii="Times New Roman" w:eastAsia="Times New Roman" w:hAnsi="Times New Roman" w:cs="Times New Roman"/>
                <w:b/>
                <w:i/>
                <w:iCs/>
                <w:sz w:val="24"/>
                <w:szCs w:val="24"/>
                <w:lang w:eastAsia="ru-RU"/>
              </w:rPr>
              <w:t>Контрольный диктант №9: «Части речи»</w:t>
            </w:r>
          </w:p>
          <w:p w:rsidR="00C83BE7" w:rsidRPr="00C83BE7" w:rsidRDefault="00C83BE7" w:rsidP="00C83BE7">
            <w:pPr>
              <w:autoSpaceDE w:val="0"/>
              <w:autoSpaceDN w:val="0"/>
              <w:adjustRightInd w:val="0"/>
              <w:spacing w:after="0" w:line="240" w:lineRule="auto"/>
              <w:rPr>
                <w:rFonts w:ascii="Times New Roman" w:eastAsia="Times New Roman" w:hAnsi="Times New Roman" w:cs="Times New Roman"/>
                <w:b/>
                <w:sz w:val="24"/>
                <w:szCs w:val="24"/>
                <w:lang w:eastAsia="ru-RU"/>
              </w:rPr>
            </w:pPr>
            <w:r w:rsidRPr="00C83BE7">
              <w:rPr>
                <w:rFonts w:ascii="Times New Roman" w:eastAsia="Times New Roman" w:hAnsi="Times New Roman" w:cs="Times New Roman"/>
                <w:b/>
                <w:i/>
                <w:iCs/>
                <w:sz w:val="24"/>
                <w:szCs w:val="24"/>
                <w:lang w:eastAsia="ru-RU"/>
              </w:rPr>
              <w:t>«Встреча пернатых друзей»</w:t>
            </w:r>
          </w:p>
        </w:tc>
      </w:tr>
      <w:tr w:rsidR="00C83BE7" w:rsidRPr="00C83BE7" w:rsidTr="00611EB0">
        <w:tblPrEx>
          <w:tblCellSpacing w:w="-8" w:type="dxa"/>
        </w:tblPrEx>
        <w:trPr>
          <w:tblCellSpacing w:w="-8" w:type="dxa"/>
          <w:jc w:val="center"/>
        </w:trPr>
        <w:tc>
          <w:tcPr>
            <w:tcW w:w="882"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37"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129</w:t>
            </w:r>
          </w:p>
        </w:tc>
        <w:tc>
          <w:tcPr>
            <w:tcW w:w="12788"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13" w:lineRule="auto"/>
              <w:rPr>
                <w:rFonts w:ascii="Times New Roman" w:eastAsia="Times New Roman" w:hAnsi="Times New Roman" w:cs="Times New Roman"/>
                <w:b/>
                <w:sz w:val="24"/>
                <w:szCs w:val="24"/>
                <w:lang w:eastAsia="ru-RU"/>
              </w:rPr>
            </w:pPr>
            <w:r w:rsidRPr="00C83BE7">
              <w:rPr>
                <w:rFonts w:ascii="Times New Roman" w:eastAsia="Times New Roman" w:hAnsi="Times New Roman" w:cs="Times New Roman"/>
                <w:b/>
                <w:sz w:val="24"/>
                <w:szCs w:val="24"/>
                <w:lang w:eastAsia="ru-RU"/>
              </w:rPr>
              <w:t>Контрольный словарный диктант №3</w:t>
            </w:r>
          </w:p>
        </w:tc>
      </w:tr>
      <w:tr w:rsidR="00C83BE7" w:rsidRPr="00C83BE7" w:rsidTr="00611EB0">
        <w:tblPrEx>
          <w:tblCellSpacing w:w="-8" w:type="dxa"/>
        </w:tblPrEx>
        <w:trPr>
          <w:tblCellSpacing w:w="-8" w:type="dxa"/>
          <w:jc w:val="center"/>
        </w:trPr>
        <w:tc>
          <w:tcPr>
            <w:tcW w:w="882"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37"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130</w:t>
            </w:r>
          </w:p>
        </w:tc>
        <w:tc>
          <w:tcPr>
            <w:tcW w:w="12788"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13"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 xml:space="preserve">Проверочная работа № 11 по теме «Глагол как часть речи. Правописание частицы </w:t>
            </w:r>
            <w:r w:rsidRPr="00C83BE7">
              <w:rPr>
                <w:rFonts w:ascii="Times New Roman" w:eastAsia="Times New Roman" w:hAnsi="Times New Roman" w:cs="Times New Roman"/>
                <w:b/>
                <w:bCs/>
                <w:i/>
                <w:iCs/>
                <w:sz w:val="24"/>
                <w:szCs w:val="24"/>
                <w:lang w:eastAsia="ru-RU"/>
              </w:rPr>
              <w:t>не</w:t>
            </w:r>
            <w:r w:rsidRPr="00C83BE7">
              <w:rPr>
                <w:rFonts w:ascii="Times New Roman" w:eastAsia="Times New Roman" w:hAnsi="Times New Roman" w:cs="Times New Roman"/>
                <w:sz w:val="24"/>
                <w:szCs w:val="24"/>
                <w:lang w:eastAsia="ru-RU"/>
              </w:rPr>
              <w:t xml:space="preserve"> с глаголом»</w:t>
            </w:r>
          </w:p>
        </w:tc>
      </w:tr>
      <w:tr w:rsidR="00C83BE7" w:rsidRPr="00C83BE7" w:rsidTr="00611EB0">
        <w:tblPrEx>
          <w:tblCellSpacing w:w="-8" w:type="dxa"/>
        </w:tblPrEx>
        <w:trPr>
          <w:tblCellSpacing w:w="-8" w:type="dxa"/>
          <w:jc w:val="center"/>
        </w:trPr>
        <w:tc>
          <w:tcPr>
            <w:tcW w:w="882"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37"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131</w:t>
            </w:r>
          </w:p>
        </w:tc>
        <w:tc>
          <w:tcPr>
            <w:tcW w:w="12788"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13" w:lineRule="auto"/>
              <w:rPr>
                <w:rFonts w:ascii="Times New Roman" w:eastAsia="Times New Roman" w:hAnsi="Times New Roman" w:cs="Times New Roman"/>
                <w:b/>
                <w:sz w:val="24"/>
                <w:szCs w:val="24"/>
                <w:lang w:eastAsia="ru-RU"/>
              </w:rPr>
            </w:pPr>
            <w:r w:rsidRPr="00C83BE7">
              <w:rPr>
                <w:rFonts w:ascii="Times New Roman" w:eastAsia="Times New Roman" w:hAnsi="Times New Roman" w:cs="Times New Roman"/>
                <w:b/>
                <w:sz w:val="24"/>
                <w:szCs w:val="24"/>
                <w:lang w:eastAsia="ru-RU"/>
              </w:rPr>
              <w:t>Проверочный  диктант № 10 по теме «Глагол»</w:t>
            </w:r>
          </w:p>
          <w:p w:rsidR="00C83BE7" w:rsidRPr="00C83BE7" w:rsidRDefault="00C83BE7" w:rsidP="00C83BE7">
            <w:pPr>
              <w:autoSpaceDE w:val="0"/>
              <w:autoSpaceDN w:val="0"/>
              <w:adjustRightInd w:val="0"/>
              <w:spacing w:after="0" w:line="213"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b/>
                <w:sz w:val="24"/>
                <w:szCs w:val="24"/>
                <w:lang w:eastAsia="ru-RU"/>
              </w:rPr>
              <w:t>«Весенняя вода»</w:t>
            </w:r>
          </w:p>
        </w:tc>
      </w:tr>
      <w:tr w:rsidR="00C83BE7" w:rsidRPr="00C83BE7" w:rsidTr="00611EB0">
        <w:tblPrEx>
          <w:tblCellSpacing w:w="-8" w:type="dxa"/>
        </w:tblPrEx>
        <w:trPr>
          <w:tblCellSpacing w:w="-8" w:type="dxa"/>
          <w:jc w:val="center"/>
        </w:trPr>
        <w:tc>
          <w:tcPr>
            <w:tcW w:w="882"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4"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149</w:t>
            </w:r>
          </w:p>
        </w:tc>
        <w:tc>
          <w:tcPr>
            <w:tcW w:w="12788"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4" w:lineRule="auto"/>
              <w:rPr>
                <w:rFonts w:ascii="Times New Roman" w:eastAsia="Times New Roman" w:hAnsi="Times New Roman" w:cs="Times New Roman"/>
                <w:b/>
                <w:i/>
                <w:iCs/>
                <w:sz w:val="24"/>
                <w:szCs w:val="24"/>
                <w:lang w:eastAsia="ru-RU"/>
              </w:rPr>
            </w:pPr>
            <w:r w:rsidRPr="00C83BE7">
              <w:rPr>
                <w:rFonts w:ascii="Times New Roman" w:eastAsia="Times New Roman" w:hAnsi="Times New Roman" w:cs="Times New Roman"/>
                <w:b/>
                <w:i/>
                <w:iCs/>
                <w:sz w:val="24"/>
                <w:szCs w:val="24"/>
                <w:lang w:eastAsia="ru-RU"/>
              </w:rPr>
              <w:t>Проверочный диктант№11по тем: «Однородные члены предложения»</w:t>
            </w:r>
          </w:p>
          <w:p w:rsidR="00C83BE7" w:rsidRPr="00C83BE7" w:rsidRDefault="00C83BE7" w:rsidP="00C83BE7">
            <w:pPr>
              <w:autoSpaceDE w:val="0"/>
              <w:autoSpaceDN w:val="0"/>
              <w:adjustRightInd w:val="0"/>
              <w:spacing w:after="0" w:line="244" w:lineRule="auto"/>
              <w:rPr>
                <w:rFonts w:ascii="Times New Roman" w:eastAsia="Times New Roman" w:hAnsi="Times New Roman" w:cs="Times New Roman"/>
                <w:b/>
                <w:sz w:val="24"/>
                <w:szCs w:val="24"/>
                <w:lang w:eastAsia="ru-RU"/>
              </w:rPr>
            </w:pPr>
            <w:r w:rsidRPr="00C83BE7">
              <w:rPr>
                <w:rFonts w:ascii="Times New Roman" w:eastAsia="Times New Roman" w:hAnsi="Times New Roman" w:cs="Times New Roman"/>
                <w:b/>
                <w:i/>
                <w:iCs/>
                <w:sz w:val="24"/>
                <w:szCs w:val="24"/>
                <w:lang w:eastAsia="ru-RU"/>
              </w:rPr>
              <w:t>«Цвет осени»</w:t>
            </w:r>
          </w:p>
        </w:tc>
      </w:tr>
      <w:tr w:rsidR="00C83BE7" w:rsidRPr="00C83BE7" w:rsidTr="00611EB0">
        <w:tblPrEx>
          <w:tblCellSpacing w:w="-8" w:type="dxa"/>
        </w:tblPrEx>
        <w:trPr>
          <w:tblCellSpacing w:w="-8" w:type="dxa"/>
          <w:jc w:val="center"/>
        </w:trPr>
        <w:tc>
          <w:tcPr>
            <w:tcW w:w="882"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37"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155</w:t>
            </w:r>
          </w:p>
        </w:tc>
        <w:tc>
          <w:tcPr>
            <w:tcW w:w="12788"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37" w:lineRule="auto"/>
              <w:rPr>
                <w:rFonts w:ascii="Times New Roman" w:eastAsia="Times New Roman" w:hAnsi="Times New Roman" w:cs="Times New Roman"/>
                <w:b/>
                <w:sz w:val="24"/>
                <w:szCs w:val="24"/>
                <w:lang w:eastAsia="ru-RU"/>
              </w:rPr>
            </w:pPr>
            <w:r w:rsidRPr="00C83BE7">
              <w:rPr>
                <w:rFonts w:ascii="Times New Roman" w:eastAsia="Times New Roman" w:hAnsi="Times New Roman" w:cs="Times New Roman"/>
                <w:b/>
                <w:sz w:val="24"/>
                <w:szCs w:val="24"/>
                <w:lang w:eastAsia="ru-RU"/>
              </w:rPr>
              <w:t>Контрольный словарный диктант №4</w:t>
            </w:r>
          </w:p>
        </w:tc>
      </w:tr>
      <w:tr w:rsidR="00C83BE7" w:rsidRPr="00C83BE7" w:rsidTr="00611EB0">
        <w:tblPrEx>
          <w:tblCellSpacing w:w="-8" w:type="dxa"/>
        </w:tblPrEx>
        <w:trPr>
          <w:tblCellSpacing w:w="-8" w:type="dxa"/>
          <w:jc w:val="center"/>
        </w:trPr>
        <w:tc>
          <w:tcPr>
            <w:tcW w:w="882"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37"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156</w:t>
            </w:r>
          </w:p>
        </w:tc>
        <w:tc>
          <w:tcPr>
            <w:tcW w:w="12788"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37"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Проверочная работа № 12 по теме «Предложение»</w:t>
            </w:r>
          </w:p>
        </w:tc>
      </w:tr>
      <w:tr w:rsidR="00C83BE7" w:rsidRPr="00C83BE7" w:rsidTr="00611EB0">
        <w:tblPrEx>
          <w:tblCellSpacing w:w="-8" w:type="dxa"/>
        </w:tblPrEx>
        <w:trPr>
          <w:tblCellSpacing w:w="-8" w:type="dxa"/>
          <w:jc w:val="center"/>
        </w:trPr>
        <w:tc>
          <w:tcPr>
            <w:tcW w:w="882"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37"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162</w:t>
            </w:r>
          </w:p>
        </w:tc>
        <w:tc>
          <w:tcPr>
            <w:tcW w:w="12788"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37" w:lineRule="auto"/>
              <w:rPr>
                <w:rFonts w:ascii="Times New Roman" w:eastAsia="Times New Roman" w:hAnsi="Times New Roman" w:cs="Times New Roman"/>
                <w:b/>
                <w:sz w:val="24"/>
                <w:szCs w:val="24"/>
                <w:lang w:eastAsia="ru-RU"/>
              </w:rPr>
            </w:pPr>
            <w:r w:rsidRPr="00C83BE7">
              <w:rPr>
                <w:rFonts w:ascii="Times New Roman" w:eastAsia="Times New Roman" w:hAnsi="Times New Roman" w:cs="Times New Roman"/>
                <w:b/>
                <w:sz w:val="24"/>
                <w:szCs w:val="24"/>
                <w:lang w:eastAsia="ru-RU"/>
              </w:rPr>
              <w:t>Контрольное списывание №3</w:t>
            </w:r>
          </w:p>
          <w:p w:rsidR="00C83BE7" w:rsidRPr="00C83BE7" w:rsidRDefault="00C83BE7" w:rsidP="00C83BE7">
            <w:pPr>
              <w:autoSpaceDE w:val="0"/>
              <w:autoSpaceDN w:val="0"/>
              <w:adjustRightInd w:val="0"/>
              <w:spacing w:after="0" w:line="237" w:lineRule="auto"/>
              <w:rPr>
                <w:rFonts w:ascii="Times New Roman" w:eastAsia="Times New Roman" w:hAnsi="Times New Roman" w:cs="Times New Roman"/>
                <w:b/>
                <w:sz w:val="24"/>
                <w:szCs w:val="24"/>
                <w:lang w:eastAsia="ru-RU"/>
              </w:rPr>
            </w:pPr>
            <w:r w:rsidRPr="00C83BE7">
              <w:rPr>
                <w:rFonts w:ascii="Times New Roman" w:eastAsia="Times New Roman" w:hAnsi="Times New Roman" w:cs="Times New Roman"/>
                <w:b/>
                <w:sz w:val="24"/>
                <w:szCs w:val="24"/>
                <w:lang w:eastAsia="ru-RU"/>
              </w:rPr>
              <w:t>«Всё цветёт»</w:t>
            </w:r>
          </w:p>
        </w:tc>
      </w:tr>
      <w:tr w:rsidR="00C83BE7" w:rsidRPr="00C83BE7" w:rsidTr="00611EB0">
        <w:tblPrEx>
          <w:tblCellSpacing w:w="-8" w:type="dxa"/>
        </w:tblPrEx>
        <w:trPr>
          <w:tblCellSpacing w:w="-8" w:type="dxa"/>
          <w:jc w:val="center"/>
        </w:trPr>
        <w:tc>
          <w:tcPr>
            <w:tcW w:w="882"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37"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165</w:t>
            </w:r>
          </w:p>
        </w:tc>
        <w:tc>
          <w:tcPr>
            <w:tcW w:w="12788"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13" w:lineRule="auto"/>
              <w:rPr>
                <w:rFonts w:ascii="Times New Roman" w:eastAsia="Times New Roman" w:hAnsi="Times New Roman" w:cs="Times New Roman"/>
                <w:b/>
                <w:sz w:val="24"/>
                <w:szCs w:val="24"/>
                <w:lang w:eastAsia="ru-RU"/>
              </w:rPr>
            </w:pPr>
            <w:r w:rsidRPr="00C83BE7">
              <w:rPr>
                <w:rFonts w:ascii="Times New Roman" w:eastAsia="Times New Roman" w:hAnsi="Times New Roman" w:cs="Times New Roman"/>
                <w:b/>
                <w:sz w:val="24"/>
                <w:szCs w:val="24"/>
                <w:lang w:eastAsia="ru-RU"/>
              </w:rPr>
              <w:t>Итоговый контрольный диктант№12</w:t>
            </w:r>
          </w:p>
          <w:p w:rsidR="00C83BE7" w:rsidRPr="00C83BE7" w:rsidRDefault="00C83BE7" w:rsidP="00C83BE7">
            <w:pPr>
              <w:autoSpaceDE w:val="0"/>
              <w:autoSpaceDN w:val="0"/>
              <w:adjustRightInd w:val="0"/>
              <w:spacing w:after="0" w:line="213" w:lineRule="auto"/>
              <w:rPr>
                <w:rFonts w:ascii="Times New Roman" w:eastAsia="Times New Roman" w:hAnsi="Times New Roman" w:cs="Times New Roman"/>
                <w:b/>
                <w:sz w:val="24"/>
                <w:szCs w:val="24"/>
                <w:lang w:eastAsia="ru-RU"/>
              </w:rPr>
            </w:pPr>
            <w:r w:rsidRPr="00C83BE7">
              <w:rPr>
                <w:rFonts w:ascii="Times New Roman" w:eastAsia="Times New Roman" w:hAnsi="Times New Roman" w:cs="Times New Roman"/>
                <w:b/>
                <w:sz w:val="24"/>
                <w:szCs w:val="24"/>
                <w:lang w:eastAsia="ru-RU"/>
              </w:rPr>
              <w:t>«Летний дождик»</w:t>
            </w:r>
          </w:p>
        </w:tc>
      </w:tr>
      <w:tr w:rsidR="00C83BE7" w:rsidRPr="00C83BE7" w:rsidTr="00611EB0">
        <w:tblPrEx>
          <w:tblCellSpacing w:w="-8" w:type="dxa"/>
        </w:tblPrEx>
        <w:trPr>
          <w:tblCellSpacing w:w="-8" w:type="dxa"/>
          <w:jc w:val="center"/>
        </w:trPr>
        <w:tc>
          <w:tcPr>
            <w:tcW w:w="882"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37"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Итого:</w:t>
            </w:r>
          </w:p>
        </w:tc>
        <w:tc>
          <w:tcPr>
            <w:tcW w:w="12788"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13" w:lineRule="auto"/>
              <w:rPr>
                <w:rFonts w:ascii="Times New Roman" w:eastAsia="Times New Roman" w:hAnsi="Times New Roman" w:cs="Times New Roman"/>
                <w:b/>
                <w:sz w:val="24"/>
                <w:szCs w:val="24"/>
                <w:lang w:eastAsia="ru-RU"/>
              </w:rPr>
            </w:pPr>
            <w:r w:rsidRPr="00C83BE7">
              <w:rPr>
                <w:rFonts w:ascii="Times New Roman" w:eastAsia="Times New Roman" w:hAnsi="Times New Roman" w:cs="Times New Roman"/>
                <w:b/>
                <w:sz w:val="24"/>
                <w:szCs w:val="24"/>
                <w:lang w:eastAsia="ru-RU"/>
              </w:rPr>
              <w:t>Диктантов-12, из них к.диктанов-4</w:t>
            </w:r>
          </w:p>
          <w:p w:rsidR="00C83BE7" w:rsidRPr="00C83BE7" w:rsidRDefault="00C83BE7" w:rsidP="00C83BE7">
            <w:pPr>
              <w:autoSpaceDE w:val="0"/>
              <w:autoSpaceDN w:val="0"/>
              <w:adjustRightInd w:val="0"/>
              <w:spacing w:after="0" w:line="213" w:lineRule="auto"/>
              <w:rPr>
                <w:rFonts w:ascii="Times New Roman" w:eastAsia="Times New Roman" w:hAnsi="Times New Roman" w:cs="Times New Roman"/>
                <w:b/>
                <w:sz w:val="24"/>
                <w:szCs w:val="24"/>
                <w:lang w:eastAsia="ru-RU"/>
              </w:rPr>
            </w:pPr>
            <w:r w:rsidRPr="00C83BE7">
              <w:rPr>
                <w:rFonts w:ascii="Times New Roman" w:eastAsia="Times New Roman" w:hAnsi="Times New Roman" w:cs="Times New Roman"/>
                <w:b/>
                <w:sz w:val="24"/>
                <w:szCs w:val="24"/>
                <w:lang w:eastAsia="ru-RU"/>
              </w:rPr>
              <w:t>Контрольных списываний-3</w:t>
            </w:r>
          </w:p>
          <w:p w:rsidR="00C83BE7" w:rsidRPr="00C83BE7" w:rsidRDefault="00C83BE7" w:rsidP="00C83BE7">
            <w:pPr>
              <w:autoSpaceDE w:val="0"/>
              <w:autoSpaceDN w:val="0"/>
              <w:adjustRightInd w:val="0"/>
              <w:spacing w:after="0" w:line="213" w:lineRule="auto"/>
              <w:rPr>
                <w:rFonts w:ascii="Times New Roman" w:eastAsia="Times New Roman" w:hAnsi="Times New Roman" w:cs="Times New Roman"/>
                <w:b/>
                <w:sz w:val="24"/>
                <w:szCs w:val="24"/>
                <w:lang w:eastAsia="ru-RU"/>
              </w:rPr>
            </w:pPr>
            <w:r w:rsidRPr="00C83BE7">
              <w:rPr>
                <w:rFonts w:ascii="Times New Roman" w:eastAsia="Times New Roman" w:hAnsi="Times New Roman" w:cs="Times New Roman"/>
                <w:b/>
                <w:sz w:val="24"/>
                <w:szCs w:val="24"/>
                <w:lang w:eastAsia="ru-RU"/>
              </w:rPr>
              <w:t>Контрольных словарных диктантов-4</w:t>
            </w:r>
          </w:p>
          <w:p w:rsidR="00C83BE7" w:rsidRPr="00C83BE7" w:rsidRDefault="00C83BE7" w:rsidP="00C83BE7">
            <w:pPr>
              <w:autoSpaceDE w:val="0"/>
              <w:autoSpaceDN w:val="0"/>
              <w:adjustRightInd w:val="0"/>
              <w:spacing w:after="0" w:line="213" w:lineRule="auto"/>
              <w:rPr>
                <w:rFonts w:ascii="Times New Roman" w:eastAsia="Times New Roman" w:hAnsi="Times New Roman" w:cs="Times New Roman"/>
                <w:b/>
                <w:sz w:val="24"/>
                <w:szCs w:val="24"/>
                <w:lang w:eastAsia="ru-RU"/>
              </w:rPr>
            </w:pPr>
            <w:r w:rsidRPr="00C83BE7">
              <w:rPr>
                <w:rFonts w:ascii="Times New Roman" w:eastAsia="Times New Roman" w:hAnsi="Times New Roman" w:cs="Times New Roman"/>
                <w:b/>
                <w:sz w:val="24"/>
                <w:szCs w:val="24"/>
                <w:lang w:eastAsia="ru-RU"/>
              </w:rPr>
              <w:t>Изложений обучающих-2</w:t>
            </w:r>
          </w:p>
          <w:p w:rsidR="00C83BE7" w:rsidRPr="00C83BE7" w:rsidRDefault="00C83BE7" w:rsidP="00C83BE7">
            <w:pPr>
              <w:autoSpaceDE w:val="0"/>
              <w:autoSpaceDN w:val="0"/>
              <w:adjustRightInd w:val="0"/>
              <w:spacing w:after="0" w:line="213" w:lineRule="auto"/>
              <w:rPr>
                <w:rFonts w:ascii="Times New Roman" w:eastAsia="Times New Roman" w:hAnsi="Times New Roman" w:cs="Times New Roman"/>
                <w:b/>
                <w:sz w:val="24"/>
                <w:szCs w:val="24"/>
                <w:lang w:eastAsia="ru-RU"/>
              </w:rPr>
            </w:pPr>
            <w:r w:rsidRPr="00C83BE7">
              <w:rPr>
                <w:rFonts w:ascii="Times New Roman" w:eastAsia="Times New Roman" w:hAnsi="Times New Roman" w:cs="Times New Roman"/>
                <w:b/>
                <w:sz w:val="24"/>
                <w:szCs w:val="24"/>
                <w:lang w:eastAsia="ru-RU"/>
              </w:rPr>
              <w:t>Сочинений обучающих-1</w:t>
            </w:r>
          </w:p>
          <w:p w:rsidR="00C83BE7" w:rsidRPr="00C83BE7" w:rsidRDefault="00C83BE7" w:rsidP="00C83BE7">
            <w:pPr>
              <w:autoSpaceDE w:val="0"/>
              <w:autoSpaceDN w:val="0"/>
              <w:adjustRightInd w:val="0"/>
              <w:spacing w:after="0" w:line="213" w:lineRule="auto"/>
              <w:rPr>
                <w:rFonts w:ascii="Times New Roman" w:eastAsia="Times New Roman" w:hAnsi="Times New Roman" w:cs="Times New Roman"/>
                <w:b/>
                <w:sz w:val="24"/>
                <w:szCs w:val="24"/>
                <w:lang w:eastAsia="ru-RU"/>
              </w:rPr>
            </w:pPr>
            <w:r w:rsidRPr="00C83BE7">
              <w:rPr>
                <w:rFonts w:ascii="Times New Roman" w:eastAsia="Times New Roman" w:hAnsi="Times New Roman" w:cs="Times New Roman"/>
                <w:b/>
                <w:sz w:val="24"/>
                <w:szCs w:val="24"/>
                <w:lang w:eastAsia="ru-RU"/>
              </w:rPr>
              <w:t>Проверочных работ-12(Они предусмотрены программой « Школа2100»)</w:t>
            </w:r>
          </w:p>
          <w:p w:rsidR="00C83BE7" w:rsidRPr="00C83BE7" w:rsidRDefault="00C83BE7" w:rsidP="00C83BE7">
            <w:pPr>
              <w:autoSpaceDE w:val="0"/>
              <w:autoSpaceDN w:val="0"/>
              <w:adjustRightInd w:val="0"/>
              <w:spacing w:after="0" w:line="213" w:lineRule="auto"/>
              <w:rPr>
                <w:rFonts w:ascii="Times New Roman" w:eastAsia="Times New Roman" w:hAnsi="Times New Roman" w:cs="Times New Roman"/>
                <w:b/>
                <w:sz w:val="24"/>
                <w:szCs w:val="24"/>
                <w:lang w:eastAsia="ru-RU"/>
              </w:rPr>
            </w:pPr>
          </w:p>
        </w:tc>
      </w:tr>
    </w:tbl>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p>
    <w:p w:rsidR="00C83BE7" w:rsidRPr="00C83BE7" w:rsidRDefault="00C83BE7" w:rsidP="00C83BE7">
      <w:pPr>
        <w:keepNext/>
        <w:autoSpaceDE w:val="0"/>
        <w:autoSpaceDN w:val="0"/>
        <w:adjustRightInd w:val="0"/>
        <w:spacing w:after="120" w:line="237" w:lineRule="auto"/>
        <w:rPr>
          <w:rFonts w:ascii="Times New Roman" w:eastAsia="Times New Roman" w:hAnsi="Times New Roman" w:cs="Times New Roman"/>
          <w:sz w:val="24"/>
          <w:szCs w:val="24"/>
          <w:lang w:eastAsia="ru-RU"/>
        </w:rPr>
      </w:pPr>
    </w:p>
    <w:p w:rsidR="00C83BE7" w:rsidRPr="00C83BE7" w:rsidRDefault="00C83BE7" w:rsidP="00C83BE7">
      <w:pPr>
        <w:keepNext/>
        <w:autoSpaceDE w:val="0"/>
        <w:autoSpaceDN w:val="0"/>
        <w:adjustRightInd w:val="0"/>
        <w:spacing w:after="120" w:line="237" w:lineRule="auto"/>
        <w:jc w:val="center"/>
        <w:rPr>
          <w:rFonts w:ascii="Times New Roman" w:eastAsia="Times New Roman" w:hAnsi="Times New Roman" w:cs="Times New Roman"/>
          <w:b/>
          <w:bCs/>
          <w:caps/>
          <w:sz w:val="24"/>
          <w:szCs w:val="24"/>
          <w:lang w:eastAsia="ru-RU"/>
        </w:rPr>
      </w:pPr>
      <w:r w:rsidRPr="00C83BE7">
        <w:rPr>
          <w:rFonts w:ascii="Times New Roman" w:eastAsia="Times New Roman" w:hAnsi="Times New Roman" w:cs="Times New Roman"/>
          <w:b/>
          <w:bCs/>
          <w:caps/>
          <w:sz w:val="24"/>
          <w:szCs w:val="24"/>
          <w:lang w:eastAsia="ru-RU"/>
        </w:rPr>
        <w:t>Тематическое планирование</w:t>
      </w:r>
    </w:p>
    <w:tbl>
      <w:tblPr>
        <w:tblW w:w="14521" w:type="dxa"/>
        <w:jc w:val="center"/>
        <w:tblCellSpacing w:w="0" w:type="dxa"/>
        <w:tblLayout w:type="fixed"/>
        <w:tblCellMar>
          <w:top w:w="30" w:type="dxa"/>
          <w:left w:w="30" w:type="dxa"/>
          <w:bottom w:w="30" w:type="dxa"/>
          <w:right w:w="30" w:type="dxa"/>
        </w:tblCellMar>
        <w:tblLook w:val="0000" w:firstRow="0" w:lastRow="0" w:firstColumn="0" w:lastColumn="0" w:noHBand="0" w:noVBand="0"/>
      </w:tblPr>
      <w:tblGrid>
        <w:gridCol w:w="446"/>
        <w:gridCol w:w="14075"/>
      </w:tblGrid>
      <w:tr w:rsidR="00C83BE7" w:rsidRPr="00C83BE7" w:rsidTr="00611EB0">
        <w:trPr>
          <w:trHeight w:val="273"/>
          <w:tblCellSpacing w:w="0" w:type="dxa"/>
          <w:jc w:val="center"/>
        </w:trPr>
        <w:tc>
          <w:tcPr>
            <w:tcW w:w="446" w:type="dxa"/>
            <w:vMerge w:val="restart"/>
            <w:tcBorders>
              <w:top w:val="single" w:sz="6" w:space="0" w:color="000000"/>
              <w:left w:val="single" w:sz="6" w:space="0" w:color="000000"/>
              <w:bottom w:val="single" w:sz="6" w:space="0" w:color="000000"/>
              <w:right w:val="single" w:sz="6" w:space="0" w:color="000000"/>
            </w:tcBorders>
            <w:vAlign w:val="center"/>
          </w:tcPr>
          <w:p w:rsidR="00C83BE7" w:rsidRPr="00C83BE7" w:rsidRDefault="00C83BE7" w:rsidP="00C83BE7">
            <w:pPr>
              <w:autoSpaceDE w:val="0"/>
              <w:autoSpaceDN w:val="0"/>
              <w:adjustRightInd w:val="0"/>
              <w:spacing w:after="0" w:line="237"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w:t>
            </w:r>
          </w:p>
          <w:p w:rsidR="00C83BE7" w:rsidRPr="00C83BE7" w:rsidRDefault="00C83BE7" w:rsidP="00C83BE7">
            <w:pPr>
              <w:autoSpaceDE w:val="0"/>
              <w:autoSpaceDN w:val="0"/>
              <w:adjustRightInd w:val="0"/>
              <w:spacing w:after="0" w:line="237"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п/п</w:t>
            </w:r>
          </w:p>
        </w:tc>
        <w:tc>
          <w:tcPr>
            <w:tcW w:w="14075" w:type="dxa"/>
            <w:vMerge w:val="restart"/>
            <w:tcBorders>
              <w:top w:val="single" w:sz="6" w:space="0" w:color="000000"/>
              <w:left w:val="single" w:sz="6" w:space="0" w:color="000000"/>
              <w:bottom w:val="single" w:sz="6" w:space="0" w:color="000000"/>
              <w:right w:val="single" w:sz="6" w:space="0" w:color="000000"/>
            </w:tcBorders>
            <w:vAlign w:val="center"/>
          </w:tcPr>
          <w:p w:rsidR="00C83BE7" w:rsidRPr="00C83BE7" w:rsidRDefault="00C83BE7" w:rsidP="00C83BE7">
            <w:pPr>
              <w:autoSpaceDE w:val="0"/>
              <w:autoSpaceDN w:val="0"/>
              <w:adjustRightInd w:val="0"/>
              <w:spacing w:after="0" w:line="237"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Тема урока</w:t>
            </w:r>
          </w:p>
        </w:tc>
      </w:tr>
      <w:tr w:rsidR="00C83BE7" w:rsidRPr="00C83BE7" w:rsidTr="00611EB0">
        <w:tblPrEx>
          <w:tblCellSpacing w:w="-8" w:type="dxa"/>
        </w:tblPrEx>
        <w:trPr>
          <w:trHeight w:val="276"/>
          <w:tblCellSpacing w:w="-8" w:type="dxa"/>
          <w:jc w:val="center"/>
        </w:trPr>
        <w:tc>
          <w:tcPr>
            <w:tcW w:w="446" w:type="dxa"/>
            <w:vMerge/>
            <w:tcBorders>
              <w:top w:val="single" w:sz="6" w:space="0" w:color="000000"/>
              <w:left w:val="single" w:sz="6" w:space="0" w:color="000000"/>
              <w:bottom w:val="single" w:sz="6" w:space="0" w:color="000000"/>
              <w:right w:val="single" w:sz="6" w:space="0" w:color="000000"/>
            </w:tcBorders>
            <w:vAlign w:val="center"/>
          </w:tcPr>
          <w:p w:rsidR="00C83BE7" w:rsidRPr="00C83BE7" w:rsidRDefault="00C83BE7" w:rsidP="00C83BE7">
            <w:pPr>
              <w:autoSpaceDE w:val="0"/>
              <w:autoSpaceDN w:val="0"/>
              <w:adjustRightInd w:val="0"/>
              <w:spacing w:after="0" w:line="240" w:lineRule="auto"/>
              <w:rPr>
                <w:rFonts w:ascii="Times New Roman" w:eastAsia="Times New Roman" w:hAnsi="Times New Roman" w:cs="Times New Roman"/>
                <w:b/>
                <w:bCs/>
                <w:caps/>
                <w:sz w:val="24"/>
                <w:szCs w:val="24"/>
                <w:lang w:eastAsia="ru-RU"/>
              </w:rPr>
            </w:pPr>
          </w:p>
        </w:tc>
        <w:tc>
          <w:tcPr>
            <w:tcW w:w="14075" w:type="dxa"/>
            <w:vMerge/>
            <w:tcBorders>
              <w:top w:val="single" w:sz="6" w:space="0" w:color="000000"/>
              <w:left w:val="single" w:sz="6" w:space="0" w:color="000000"/>
              <w:bottom w:val="single" w:sz="6" w:space="0" w:color="000000"/>
              <w:right w:val="single" w:sz="6" w:space="0" w:color="000000"/>
            </w:tcBorders>
            <w:vAlign w:val="center"/>
          </w:tcPr>
          <w:p w:rsidR="00C83BE7" w:rsidRPr="00C83BE7" w:rsidRDefault="00C83BE7" w:rsidP="00C83BE7">
            <w:pPr>
              <w:autoSpaceDE w:val="0"/>
              <w:autoSpaceDN w:val="0"/>
              <w:adjustRightInd w:val="0"/>
              <w:spacing w:after="0" w:line="240" w:lineRule="auto"/>
              <w:rPr>
                <w:rFonts w:ascii="Times New Roman" w:eastAsia="Times New Roman" w:hAnsi="Times New Roman" w:cs="Times New Roman"/>
                <w:b/>
                <w:bCs/>
                <w:caps/>
                <w:sz w:val="24"/>
                <w:szCs w:val="24"/>
                <w:lang w:eastAsia="ru-RU"/>
              </w:rPr>
            </w:pP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37"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1</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37"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Вводный урок. Знакомство с новым учебником «Русский язык»</w:t>
            </w:r>
          </w:p>
        </w:tc>
      </w:tr>
      <w:tr w:rsidR="00C83BE7" w:rsidRPr="00C83BE7" w:rsidTr="00611EB0">
        <w:tblPrEx>
          <w:tblCellSpacing w:w="-8" w:type="dxa"/>
        </w:tblPrEx>
        <w:trPr>
          <w:tblCellSpacing w:w="-8" w:type="dxa"/>
          <w:jc w:val="center"/>
        </w:trPr>
        <w:tc>
          <w:tcPr>
            <w:tcW w:w="14521" w:type="dxa"/>
            <w:gridSpan w:val="2"/>
            <w:tcBorders>
              <w:top w:val="single" w:sz="6" w:space="0" w:color="000000"/>
              <w:left w:val="single" w:sz="6" w:space="0" w:color="000000"/>
              <w:bottom w:val="single" w:sz="6" w:space="0" w:color="000000"/>
              <w:right w:val="single" w:sz="6" w:space="0" w:color="000000"/>
            </w:tcBorders>
            <w:vAlign w:val="center"/>
          </w:tcPr>
          <w:p w:rsidR="00C83BE7" w:rsidRPr="00C83BE7" w:rsidRDefault="00C83BE7" w:rsidP="00C83BE7">
            <w:pPr>
              <w:autoSpaceDE w:val="0"/>
              <w:autoSpaceDN w:val="0"/>
              <w:adjustRightInd w:val="0"/>
              <w:spacing w:after="0" w:line="237"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b/>
                <w:bCs/>
                <w:sz w:val="24"/>
                <w:szCs w:val="24"/>
                <w:lang w:eastAsia="ru-RU"/>
              </w:rPr>
              <w:t xml:space="preserve">Раздел 1. </w:t>
            </w:r>
            <w:r w:rsidRPr="00C83BE7">
              <w:rPr>
                <w:rFonts w:ascii="Times New Roman" w:eastAsia="Times New Roman" w:hAnsi="Times New Roman" w:cs="Times New Roman"/>
                <w:b/>
                <w:bCs/>
                <w:caps/>
                <w:sz w:val="24"/>
                <w:szCs w:val="24"/>
                <w:lang w:eastAsia="ru-RU"/>
              </w:rPr>
              <w:t>Повторение</w:t>
            </w:r>
            <w:r w:rsidRPr="00C83BE7">
              <w:rPr>
                <w:rFonts w:ascii="Times New Roman" w:eastAsia="Times New Roman" w:hAnsi="Times New Roman" w:cs="Times New Roman"/>
                <w:b/>
                <w:bCs/>
                <w:sz w:val="24"/>
                <w:szCs w:val="24"/>
                <w:lang w:eastAsia="ru-RU"/>
              </w:rPr>
              <w:t xml:space="preserve"> (11 часов)</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37"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2</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37"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 xml:space="preserve">Что мы знаем </w:t>
            </w:r>
          </w:p>
          <w:p w:rsidR="00C83BE7" w:rsidRPr="00C83BE7" w:rsidRDefault="00C83BE7" w:rsidP="00C83BE7">
            <w:pPr>
              <w:autoSpaceDE w:val="0"/>
              <w:autoSpaceDN w:val="0"/>
              <w:adjustRightInd w:val="0"/>
              <w:spacing w:after="0" w:line="237"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о слове</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37"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3</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37"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 xml:space="preserve">Что мы знаем </w:t>
            </w:r>
          </w:p>
          <w:p w:rsidR="00C83BE7" w:rsidRPr="00C83BE7" w:rsidRDefault="00C83BE7" w:rsidP="00C83BE7">
            <w:pPr>
              <w:autoSpaceDE w:val="0"/>
              <w:autoSpaceDN w:val="0"/>
              <w:adjustRightInd w:val="0"/>
              <w:spacing w:after="0" w:line="237"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о тексте</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37"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4</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37"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 xml:space="preserve">Что мы знаем </w:t>
            </w:r>
          </w:p>
          <w:p w:rsidR="00C83BE7" w:rsidRPr="00C83BE7" w:rsidRDefault="00C83BE7" w:rsidP="00C83BE7">
            <w:pPr>
              <w:autoSpaceDE w:val="0"/>
              <w:autoSpaceDN w:val="0"/>
              <w:adjustRightInd w:val="0"/>
              <w:spacing w:after="0" w:line="237"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о слове, предложении, тексте</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vAlign w:val="center"/>
          </w:tcPr>
          <w:p w:rsidR="00C83BE7" w:rsidRPr="00C83BE7" w:rsidRDefault="00C83BE7" w:rsidP="00C83BE7">
            <w:pPr>
              <w:autoSpaceDE w:val="0"/>
              <w:autoSpaceDN w:val="0"/>
              <w:adjustRightInd w:val="0"/>
              <w:spacing w:after="0" w:line="237"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5</w:t>
            </w:r>
          </w:p>
        </w:tc>
        <w:tc>
          <w:tcPr>
            <w:tcW w:w="14075" w:type="dxa"/>
            <w:tcBorders>
              <w:top w:val="single" w:sz="6" w:space="0" w:color="000000"/>
              <w:left w:val="single" w:sz="6" w:space="0" w:color="000000"/>
              <w:bottom w:val="single" w:sz="6" w:space="0" w:color="000000"/>
              <w:right w:val="single" w:sz="6" w:space="0" w:color="000000"/>
            </w:tcBorders>
            <w:vAlign w:val="center"/>
          </w:tcPr>
          <w:p w:rsidR="00C83BE7" w:rsidRPr="00C83BE7" w:rsidRDefault="00C83BE7" w:rsidP="00C83BE7">
            <w:pPr>
              <w:autoSpaceDE w:val="0"/>
              <w:autoSpaceDN w:val="0"/>
              <w:adjustRightInd w:val="0"/>
              <w:spacing w:after="0" w:line="237"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Признаки  обнаружения орфограмм в словах и между словами</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vAlign w:val="center"/>
          </w:tcPr>
          <w:p w:rsidR="00C83BE7" w:rsidRPr="00C83BE7" w:rsidRDefault="00C83BE7" w:rsidP="00C83BE7">
            <w:pPr>
              <w:autoSpaceDE w:val="0"/>
              <w:autoSpaceDN w:val="0"/>
              <w:adjustRightInd w:val="0"/>
              <w:spacing w:after="0" w:line="237"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6</w:t>
            </w:r>
          </w:p>
        </w:tc>
        <w:tc>
          <w:tcPr>
            <w:tcW w:w="14075" w:type="dxa"/>
            <w:tcBorders>
              <w:top w:val="single" w:sz="6" w:space="0" w:color="000000"/>
              <w:left w:val="single" w:sz="6" w:space="0" w:color="000000"/>
              <w:bottom w:val="single" w:sz="6" w:space="0" w:color="000000"/>
              <w:right w:val="single" w:sz="6" w:space="0" w:color="000000"/>
            </w:tcBorders>
            <w:vAlign w:val="center"/>
          </w:tcPr>
          <w:p w:rsidR="00C83BE7" w:rsidRPr="00C83BE7" w:rsidRDefault="00C83BE7" w:rsidP="00C83BE7">
            <w:pPr>
              <w:autoSpaceDE w:val="0"/>
              <w:autoSpaceDN w:val="0"/>
              <w:adjustRightInd w:val="0"/>
              <w:spacing w:after="0" w:line="237"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 xml:space="preserve">Повторяем изученные орфограммы и их графическое обозначение. </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52"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7</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52"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Развитие умения писать слова с изученными орфограммами.</w:t>
            </w:r>
          </w:p>
          <w:p w:rsidR="00C83BE7" w:rsidRPr="00C83BE7" w:rsidRDefault="00C83BE7" w:rsidP="00C83BE7">
            <w:pPr>
              <w:autoSpaceDE w:val="0"/>
              <w:autoSpaceDN w:val="0"/>
              <w:adjustRightInd w:val="0"/>
              <w:spacing w:after="0" w:line="252" w:lineRule="auto"/>
              <w:rPr>
                <w:rFonts w:ascii="Times New Roman" w:eastAsia="Times New Roman" w:hAnsi="Times New Roman" w:cs="Times New Roman"/>
                <w:sz w:val="24"/>
                <w:szCs w:val="24"/>
                <w:lang w:eastAsia="ru-RU"/>
              </w:rPr>
            </w:pP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52"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8</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52"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 xml:space="preserve">Развитие умения писать заглавную букву в словах. </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52"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9–10</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52"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Правописание большой буквы в словах. Повторение алфавита</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vAlign w:val="center"/>
          </w:tcPr>
          <w:p w:rsidR="00C83BE7" w:rsidRPr="00C83BE7" w:rsidRDefault="00C83BE7" w:rsidP="00C83BE7">
            <w:pPr>
              <w:autoSpaceDE w:val="0"/>
              <w:autoSpaceDN w:val="0"/>
              <w:adjustRightInd w:val="0"/>
              <w:spacing w:after="0" w:line="252"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11</w:t>
            </w:r>
          </w:p>
        </w:tc>
        <w:tc>
          <w:tcPr>
            <w:tcW w:w="14075" w:type="dxa"/>
            <w:tcBorders>
              <w:top w:val="single" w:sz="6" w:space="0" w:color="000000"/>
              <w:left w:val="single" w:sz="6" w:space="0" w:color="000000"/>
              <w:bottom w:val="single" w:sz="6" w:space="0" w:color="000000"/>
              <w:right w:val="single" w:sz="6" w:space="0" w:color="000000"/>
            </w:tcBorders>
            <w:vAlign w:val="center"/>
          </w:tcPr>
          <w:p w:rsidR="00C83BE7" w:rsidRPr="00C83BE7" w:rsidRDefault="00C83BE7" w:rsidP="00C83BE7">
            <w:pPr>
              <w:autoSpaceDE w:val="0"/>
              <w:autoSpaceDN w:val="0"/>
              <w:adjustRightInd w:val="0"/>
              <w:spacing w:after="0" w:line="252" w:lineRule="auto"/>
              <w:rPr>
                <w:rFonts w:ascii="Times New Roman" w:eastAsia="Times New Roman" w:hAnsi="Times New Roman" w:cs="Times New Roman"/>
                <w:b/>
                <w:sz w:val="24"/>
                <w:szCs w:val="24"/>
                <w:lang w:eastAsia="ru-RU"/>
              </w:rPr>
            </w:pPr>
            <w:r w:rsidRPr="00C83BE7">
              <w:rPr>
                <w:rFonts w:ascii="Times New Roman" w:eastAsia="Times New Roman" w:hAnsi="Times New Roman" w:cs="Times New Roman"/>
                <w:b/>
                <w:sz w:val="24"/>
                <w:szCs w:val="24"/>
                <w:lang w:eastAsia="ru-RU"/>
              </w:rPr>
              <w:t>Проверочный входной диктант № 1 «Осенью»</w:t>
            </w:r>
          </w:p>
        </w:tc>
      </w:tr>
      <w:tr w:rsidR="00C83BE7" w:rsidRPr="00C83BE7" w:rsidTr="00611EB0">
        <w:tblPrEx>
          <w:tblCellSpacing w:w="-8" w:type="dxa"/>
        </w:tblPrEx>
        <w:trPr>
          <w:tblCellSpacing w:w="-8" w:type="dxa"/>
          <w:jc w:val="center"/>
        </w:trPr>
        <w:tc>
          <w:tcPr>
            <w:tcW w:w="14521" w:type="dxa"/>
            <w:gridSpan w:val="2"/>
            <w:tcBorders>
              <w:top w:val="single" w:sz="6" w:space="0" w:color="000000"/>
              <w:left w:val="single" w:sz="6" w:space="0" w:color="000000"/>
              <w:bottom w:val="single" w:sz="6" w:space="0" w:color="000000"/>
              <w:right w:val="single" w:sz="6" w:space="0" w:color="000000"/>
            </w:tcBorders>
            <w:vAlign w:val="center"/>
          </w:tcPr>
          <w:p w:rsidR="00C83BE7" w:rsidRPr="00C83BE7" w:rsidRDefault="00C83BE7" w:rsidP="00C83BE7">
            <w:pPr>
              <w:autoSpaceDE w:val="0"/>
              <w:autoSpaceDN w:val="0"/>
              <w:adjustRightInd w:val="0"/>
              <w:spacing w:after="0" w:line="237"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b/>
                <w:bCs/>
                <w:sz w:val="24"/>
                <w:szCs w:val="24"/>
                <w:lang w:eastAsia="ru-RU"/>
              </w:rPr>
              <w:t xml:space="preserve">Раздел 2. </w:t>
            </w:r>
            <w:r w:rsidRPr="00C83BE7">
              <w:rPr>
                <w:rFonts w:ascii="Times New Roman" w:eastAsia="Times New Roman" w:hAnsi="Times New Roman" w:cs="Times New Roman"/>
                <w:b/>
                <w:bCs/>
                <w:caps/>
                <w:sz w:val="24"/>
                <w:szCs w:val="24"/>
                <w:lang w:eastAsia="ru-RU"/>
              </w:rPr>
              <w:t>Слово. Части слова. Корень. Чередование согласных звуков в корне</w:t>
            </w:r>
            <w:r w:rsidRPr="00C83BE7">
              <w:rPr>
                <w:rFonts w:ascii="Times New Roman" w:eastAsia="Times New Roman" w:hAnsi="Times New Roman" w:cs="Times New Roman"/>
                <w:b/>
                <w:bCs/>
                <w:sz w:val="24"/>
                <w:szCs w:val="24"/>
                <w:lang w:eastAsia="ru-RU"/>
              </w:rPr>
              <w:t xml:space="preserve"> (3 часа)</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52"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lastRenderedPageBreak/>
              <w:t>12</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52" w:lineRule="auto"/>
              <w:rPr>
                <w:rFonts w:ascii="Times New Roman" w:eastAsia="Times New Roman" w:hAnsi="Times New Roman" w:cs="Times New Roman"/>
                <w:sz w:val="24"/>
                <w:szCs w:val="24"/>
                <w:lang w:eastAsia="ru-RU"/>
              </w:rPr>
            </w:pPr>
          </w:p>
          <w:p w:rsidR="00C83BE7" w:rsidRPr="00C83BE7" w:rsidRDefault="00C83BE7" w:rsidP="00C83BE7">
            <w:pPr>
              <w:autoSpaceDE w:val="0"/>
              <w:autoSpaceDN w:val="0"/>
              <w:adjustRightInd w:val="0"/>
              <w:spacing w:after="0" w:line="252"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Работа над ошибками.</w:t>
            </w:r>
          </w:p>
          <w:p w:rsidR="00C83BE7" w:rsidRPr="00C83BE7" w:rsidRDefault="00C83BE7" w:rsidP="00C83BE7">
            <w:pPr>
              <w:autoSpaceDE w:val="0"/>
              <w:autoSpaceDN w:val="0"/>
              <w:adjustRightInd w:val="0"/>
              <w:spacing w:after="0" w:line="252"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Понятие о чередовании согласных звуков в корне слова</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13</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0"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Однокоренные слова с чередующимися согласными звуками в корне</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14</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0"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Составление связного текста из деформированных предложений</w:t>
            </w:r>
          </w:p>
        </w:tc>
      </w:tr>
      <w:tr w:rsidR="00C83BE7" w:rsidRPr="00C83BE7" w:rsidTr="00611EB0">
        <w:tblPrEx>
          <w:tblCellSpacing w:w="-8" w:type="dxa"/>
        </w:tblPrEx>
        <w:trPr>
          <w:tblCellSpacing w:w="-8" w:type="dxa"/>
          <w:jc w:val="center"/>
        </w:trPr>
        <w:tc>
          <w:tcPr>
            <w:tcW w:w="14521" w:type="dxa"/>
            <w:gridSpan w:val="2"/>
            <w:tcBorders>
              <w:top w:val="single" w:sz="6" w:space="0" w:color="000000"/>
              <w:left w:val="single" w:sz="6" w:space="0" w:color="000000"/>
              <w:bottom w:val="single" w:sz="6" w:space="0" w:color="000000"/>
              <w:right w:val="single" w:sz="6" w:space="0" w:color="000000"/>
            </w:tcBorders>
            <w:vAlign w:val="center"/>
          </w:tcPr>
          <w:p w:rsidR="00C83BE7" w:rsidRPr="00C83BE7" w:rsidRDefault="00C83BE7" w:rsidP="00C83BE7">
            <w:pPr>
              <w:autoSpaceDE w:val="0"/>
              <w:autoSpaceDN w:val="0"/>
              <w:adjustRightInd w:val="0"/>
              <w:spacing w:before="60" w:after="0" w:line="240" w:lineRule="auto"/>
              <w:jc w:val="center"/>
              <w:rPr>
                <w:rFonts w:ascii="Times New Roman" w:eastAsia="Times New Roman" w:hAnsi="Times New Roman" w:cs="Times New Roman"/>
                <w:b/>
                <w:bCs/>
                <w:caps/>
                <w:sz w:val="24"/>
                <w:szCs w:val="24"/>
                <w:lang w:eastAsia="ru-RU"/>
              </w:rPr>
            </w:pPr>
            <w:r w:rsidRPr="00C83BE7">
              <w:rPr>
                <w:rFonts w:ascii="Times New Roman" w:eastAsia="Times New Roman" w:hAnsi="Times New Roman" w:cs="Times New Roman"/>
                <w:b/>
                <w:bCs/>
                <w:sz w:val="24"/>
                <w:szCs w:val="24"/>
                <w:lang w:eastAsia="ru-RU"/>
              </w:rPr>
              <w:t xml:space="preserve">Раздел 3. </w:t>
            </w:r>
            <w:r w:rsidRPr="00C83BE7">
              <w:rPr>
                <w:rFonts w:ascii="Times New Roman" w:eastAsia="Times New Roman" w:hAnsi="Times New Roman" w:cs="Times New Roman"/>
                <w:b/>
                <w:bCs/>
                <w:caps/>
                <w:sz w:val="24"/>
                <w:szCs w:val="24"/>
                <w:lang w:eastAsia="ru-RU"/>
              </w:rPr>
              <w:t xml:space="preserve">Правописание проверяемых согласных букв в корне слова. </w:t>
            </w:r>
          </w:p>
          <w:p w:rsidR="00C83BE7" w:rsidRPr="00C83BE7" w:rsidRDefault="00C83BE7" w:rsidP="00C83BE7">
            <w:pPr>
              <w:autoSpaceDE w:val="0"/>
              <w:autoSpaceDN w:val="0"/>
              <w:adjustRightInd w:val="0"/>
              <w:spacing w:after="0" w:line="237"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b/>
                <w:bCs/>
                <w:caps/>
                <w:sz w:val="24"/>
                <w:szCs w:val="24"/>
                <w:lang w:eastAsia="ru-RU"/>
              </w:rPr>
              <w:t>Удвоенные согласные в корне слова</w:t>
            </w:r>
            <w:r w:rsidRPr="00C83BE7">
              <w:rPr>
                <w:rFonts w:ascii="Times New Roman" w:eastAsia="Times New Roman" w:hAnsi="Times New Roman" w:cs="Times New Roman"/>
                <w:b/>
                <w:bCs/>
                <w:sz w:val="24"/>
                <w:szCs w:val="24"/>
                <w:lang w:eastAsia="ru-RU"/>
              </w:rPr>
              <w:t xml:space="preserve"> (11 часов)</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15</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16"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Правописание проверяемых согласных букв в корне слова</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16</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16"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Развитие умения видеть изучаемую орфограмму в словах</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17</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16"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Развитие умения видеть изучаемую орфограмму в словах</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61"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18</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16"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Проверочная работа № 1 по теме «Правописание проверяемых согласных букв в слове»</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61"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19</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16"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 xml:space="preserve">Анализ ошибок </w:t>
            </w:r>
          </w:p>
          <w:p w:rsidR="00C83BE7" w:rsidRPr="00C83BE7" w:rsidRDefault="00C83BE7" w:rsidP="00C83BE7">
            <w:pPr>
              <w:autoSpaceDE w:val="0"/>
              <w:autoSpaceDN w:val="0"/>
              <w:adjustRightInd w:val="0"/>
              <w:spacing w:after="0" w:line="216"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и коррекция знаний</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61"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20</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16"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Понятие об удвоенных согласных буквах</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61"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21</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16"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Понятие об удвоенных согласных буквах</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61"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22</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16"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 xml:space="preserve">Правописание слов </w:t>
            </w:r>
          </w:p>
          <w:p w:rsidR="00C83BE7" w:rsidRPr="00C83BE7" w:rsidRDefault="00C83BE7" w:rsidP="00C83BE7">
            <w:pPr>
              <w:autoSpaceDE w:val="0"/>
              <w:autoSpaceDN w:val="0"/>
              <w:adjustRightInd w:val="0"/>
              <w:spacing w:after="0" w:line="216"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 xml:space="preserve">с удвоенными согласными буквами </w:t>
            </w:r>
          </w:p>
          <w:p w:rsidR="00C83BE7" w:rsidRPr="00C83BE7" w:rsidRDefault="00C83BE7" w:rsidP="00C83BE7">
            <w:pPr>
              <w:autoSpaceDE w:val="0"/>
              <w:autoSpaceDN w:val="0"/>
              <w:adjustRightInd w:val="0"/>
              <w:spacing w:after="0" w:line="216"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в корне</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61"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23</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16"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Упражнения в написании слов с удвоенной согласной буквой в корне</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61"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24</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16"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Упражнения в написании слов с удвоенной согласной буквой в корне</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13"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25</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13"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Проверочная работа № 2 по теме «Удвоенная согласная буква в корне слова»</w:t>
            </w:r>
          </w:p>
        </w:tc>
      </w:tr>
      <w:tr w:rsidR="00C83BE7" w:rsidRPr="00C83BE7" w:rsidTr="00611EB0">
        <w:tblPrEx>
          <w:tblCellSpacing w:w="-8" w:type="dxa"/>
        </w:tblPrEx>
        <w:trPr>
          <w:tblCellSpacing w:w="-8" w:type="dxa"/>
          <w:jc w:val="center"/>
        </w:trPr>
        <w:tc>
          <w:tcPr>
            <w:tcW w:w="14521" w:type="dxa"/>
            <w:gridSpan w:val="2"/>
            <w:tcBorders>
              <w:top w:val="single" w:sz="6" w:space="0" w:color="000000"/>
              <w:left w:val="single" w:sz="6" w:space="0" w:color="000000"/>
              <w:bottom w:val="single" w:sz="6" w:space="0" w:color="000000"/>
              <w:right w:val="single" w:sz="6" w:space="0" w:color="000000"/>
            </w:tcBorders>
            <w:vAlign w:val="center"/>
          </w:tcPr>
          <w:p w:rsidR="00C83BE7" w:rsidRPr="00C83BE7" w:rsidRDefault="00C83BE7" w:rsidP="00C83BE7">
            <w:pPr>
              <w:autoSpaceDE w:val="0"/>
              <w:autoSpaceDN w:val="0"/>
              <w:adjustRightInd w:val="0"/>
              <w:spacing w:after="0" w:line="237"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b/>
                <w:bCs/>
                <w:sz w:val="24"/>
                <w:szCs w:val="24"/>
                <w:lang w:eastAsia="ru-RU"/>
              </w:rPr>
              <w:t xml:space="preserve">Раздел 4. </w:t>
            </w:r>
            <w:r w:rsidRPr="00C83BE7">
              <w:rPr>
                <w:rFonts w:ascii="Times New Roman" w:eastAsia="Times New Roman" w:hAnsi="Times New Roman" w:cs="Times New Roman"/>
                <w:b/>
                <w:bCs/>
                <w:caps/>
                <w:sz w:val="24"/>
                <w:szCs w:val="24"/>
                <w:lang w:eastAsia="ru-RU"/>
              </w:rPr>
              <w:t>Непроизносимые согласные в корне слова</w:t>
            </w:r>
            <w:r w:rsidRPr="00C83BE7">
              <w:rPr>
                <w:rFonts w:ascii="Times New Roman" w:eastAsia="Times New Roman" w:hAnsi="Times New Roman" w:cs="Times New Roman"/>
                <w:b/>
                <w:bCs/>
                <w:sz w:val="24"/>
                <w:szCs w:val="24"/>
                <w:lang w:eastAsia="ru-RU"/>
              </w:rPr>
              <w:t xml:space="preserve"> (9 часов)</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56"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26</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16"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 xml:space="preserve">Анализ ошибок </w:t>
            </w:r>
          </w:p>
          <w:p w:rsidR="00C83BE7" w:rsidRPr="00C83BE7" w:rsidRDefault="00C83BE7" w:rsidP="00C83BE7">
            <w:pPr>
              <w:autoSpaceDE w:val="0"/>
              <w:autoSpaceDN w:val="0"/>
              <w:adjustRightInd w:val="0"/>
              <w:spacing w:after="0" w:line="256"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и коррекция знаний Слова с непроизносимым согласным звуком в корне.</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56"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27</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56"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Правило написания букв, обозначающих непроизносимые согласные звуки в корне слова</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56"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28</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56"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 xml:space="preserve">Правописание слов </w:t>
            </w:r>
          </w:p>
          <w:p w:rsidR="00C83BE7" w:rsidRPr="00C83BE7" w:rsidRDefault="00C83BE7" w:rsidP="00C83BE7">
            <w:pPr>
              <w:autoSpaceDE w:val="0"/>
              <w:autoSpaceDN w:val="0"/>
              <w:adjustRightInd w:val="0"/>
              <w:spacing w:after="0" w:line="256"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с непроизносимыми согласными в корне</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56"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29</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56"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Слова, в которых нет непроизносимого согласного звука</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56"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30</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56"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 xml:space="preserve"> Правописание проверяемых согласных в корне слова.</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4"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31</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4"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Правописание проверяемых согласных в корне слова.</w:t>
            </w:r>
          </w:p>
          <w:p w:rsidR="00C83BE7" w:rsidRPr="00C83BE7" w:rsidRDefault="00C83BE7" w:rsidP="00C83BE7">
            <w:pPr>
              <w:autoSpaceDE w:val="0"/>
              <w:autoSpaceDN w:val="0"/>
              <w:adjustRightInd w:val="0"/>
              <w:spacing w:after="0" w:line="244" w:lineRule="auto"/>
              <w:rPr>
                <w:rFonts w:ascii="Times New Roman" w:eastAsia="Times New Roman" w:hAnsi="Times New Roman" w:cs="Times New Roman"/>
                <w:sz w:val="24"/>
                <w:szCs w:val="24"/>
                <w:lang w:eastAsia="ru-RU"/>
              </w:rPr>
            </w:pP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4"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32</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4"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Проверочная работа № 3 по теме «Непроизносимые согласные в корне слова»</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4"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33</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4" w:lineRule="auto"/>
              <w:rPr>
                <w:rFonts w:ascii="Times New Roman" w:eastAsia="Times New Roman" w:hAnsi="Times New Roman" w:cs="Times New Roman"/>
                <w:b/>
                <w:sz w:val="24"/>
                <w:szCs w:val="24"/>
                <w:lang w:eastAsia="ru-RU"/>
              </w:rPr>
            </w:pPr>
            <w:r w:rsidRPr="00C83BE7">
              <w:rPr>
                <w:rFonts w:ascii="Times New Roman" w:eastAsia="Times New Roman" w:hAnsi="Times New Roman" w:cs="Times New Roman"/>
                <w:b/>
                <w:sz w:val="24"/>
                <w:szCs w:val="24"/>
                <w:lang w:eastAsia="ru-RU"/>
              </w:rPr>
              <w:t>Контрольное списывание№1</w:t>
            </w:r>
          </w:p>
          <w:p w:rsidR="00C83BE7" w:rsidRPr="00C83BE7" w:rsidRDefault="00C83BE7" w:rsidP="00C83BE7">
            <w:pPr>
              <w:autoSpaceDE w:val="0"/>
              <w:autoSpaceDN w:val="0"/>
              <w:adjustRightInd w:val="0"/>
              <w:spacing w:after="0" w:line="244" w:lineRule="auto"/>
              <w:rPr>
                <w:rFonts w:ascii="Times New Roman" w:eastAsia="Times New Roman" w:hAnsi="Times New Roman" w:cs="Times New Roman"/>
                <w:b/>
                <w:sz w:val="24"/>
                <w:szCs w:val="24"/>
                <w:lang w:eastAsia="ru-RU"/>
              </w:rPr>
            </w:pPr>
            <w:r w:rsidRPr="00C83BE7">
              <w:rPr>
                <w:rFonts w:ascii="Times New Roman" w:eastAsia="Times New Roman" w:hAnsi="Times New Roman" w:cs="Times New Roman"/>
                <w:b/>
                <w:sz w:val="24"/>
                <w:szCs w:val="24"/>
                <w:lang w:eastAsia="ru-RU"/>
              </w:rPr>
              <w:t>«Калина»</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4"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34</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16"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 xml:space="preserve">Анализ ошибок </w:t>
            </w:r>
          </w:p>
          <w:p w:rsidR="00C83BE7" w:rsidRPr="00C83BE7" w:rsidRDefault="00C83BE7" w:rsidP="00C83BE7">
            <w:pPr>
              <w:autoSpaceDE w:val="0"/>
              <w:autoSpaceDN w:val="0"/>
              <w:adjustRightInd w:val="0"/>
              <w:spacing w:after="0" w:line="244"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и коррекция знаний</w:t>
            </w:r>
          </w:p>
        </w:tc>
      </w:tr>
      <w:tr w:rsidR="00C83BE7" w:rsidRPr="00C83BE7" w:rsidTr="00611EB0">
        <w:tblPrEx>
          <w:tblCellSpacing w:w="-8" w:type="dxa"/>
        </w:tblPrEx>
        <w:trPr>
          <w:tblCellSpacing w:w="-8" w:type="dxa"/>
          <w:jc w:val="center"/>
        </w:trPr>
        <w:tc>
          <w:tcPr>
            <w:tcW w:w="14521" w:type="dxa"/>
            <w:gridSpan w:val="2"/>
            <w:tcBorders>
              <w:top w:val="single" w:sz="6" w:space="0" w:color="000000"/>
              <w:left w:val="single" w:sz="6" w:space="0" w:color="000000"/>
              <w:bottom w:val="single" w:sz="6" w:space="0" w:color="000000"/>
            </w:tcBorders>
            <w:vAlign w:val="center"/>
          </w:tcPr>
          <w:p w:rsidR="00C83BE7" w:rsidRPr="00C83BE7" w:rsidRDefault="00C83BE7" w:rsidP="00C83BE7">
            <w:pPr>
              <w:autoSpaceDE w:val="0"/>
              <w:autoSpaceDN w:val="0"/>
              <w:adjustRightInd w:val="0"/>
              <w:spacing w:after="0" w:line="237"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b/>
                <w:bCs/>
                <w:sz w:val="24"/>
                <w:szCs w:val="24"/>
                <w:lang w:eastAsia="ru-RU"/>
              </w:rPr>
              <w:t xml:space="preserve">Раздел 5. </w:t>
            </w:r>
            <w:r w:rsidRPr="00C83BE7">
              <w:rPr>
                <w:rFonts w:ascii="Times New Roman" w:eastAsia="Times New Roman" w:hAnsi="Times New Roman" w:cs="Times New Roman"/>
                <w:b/>
                <w:bCs/>
                <w:caps/>
                <w:sz w:val="24"/>
                <w:szCs w:val="24"/>
                <w:lang w:eastAsia="ru-RU"/>
              </w:rPr>
              <w:t>Безударные гласные в корне слова</w:t>
            </w:r>
            <w:r w:rsidRPr="00C83BE7">
              <w:rPr>
                <w:rFonts w:ascii="Times New Roman" w:eastAsia="Times New Roman" w:hAnsi="Times New Roman" w:cs="Times New Roman"/>
                <w:b/>
                <w:bCs/>
                <w:sz w:val="24"/>
                <w:szCs w:val="24"/>
                <w:lang w:eastAsia="ru-RU"/>
              </w:rPr>
              <w:t xml:space="preserve"> (8 часов)</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4"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35</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4"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 xml:space="preserve">Правописание безударных гласных в корне слова. </w:t>
            </w:r>
          </w:p>
          <w:p w:rsidR="00C83BE7" w:rsidRPr="00C83BE7" w:rsidRDefault="00C83BE7" w:rsidP="00C83BE7">
            <w:pPr>
              <w:autoSpaceDE w:val="0"/>
              <w:autoSpaceDN w:val="0"/>
              <w:adjustRightInd w:val="0"/>
              <w:spacing w:after="0" w:line="244" w:lineRule="auto"/>
              <w:rPr>
                <w:rFonts w:ascii="Times New Roman" w:eastAsia="Times New Roman" w:hAnsi="Times New Roman" w:cs="Times New Roman"/>
                <w:sz w:val="24"/>
                <w:szCs w:val="24"/>
                <w:lang w:eastAsia="ru-RU"/>
              </w:rPr>
            </w:pP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4"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36</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4"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 xml:space="preserve">Правописание безударных гласных в корне слова. </w:t>
            </w:r>
          </w:p>
          <w:p w:rsidR="00C83BE7" w:rsidRPr="00C83BE7" w:rsidRDefault="00C83BE7" w:rsidP="00C83BE7">
            <w:pPr>
              <w:autoSpaceDE w:val="0"/>
              <w:autoSpaceDN w:val="0"/>
              <w:adjustRightInd w:val="0"/>
              <w:spacing w:after="0" w:line="216" w:lineRule="auto"/>
              <w:rPr>
                <w:rFonts w:ascii="Times New Roman" w:eastAsia="Times New Roman" w:hAnsi="Times New Roman" w:cs="Times New Roman"/>
                <w:sz w:val="24"/>
                <w:szCs w:val="24"/>
                <w:lang w:eastAsia="ru-RU"/>
              </w:rPr>
            </w:pP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4"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37–</w:t>
            </w:r>
          </w:p>
          <w:p w:rsidR="00C83BE7" w:rsidRPr="00C83BE7" w:rsidRDefault="00C83BE7" w:rsidP="00C83BE7">
            <w:pPr>
              <w:autoSpaceDE w:val="0"/>
              <w:autoSpaceDN w:val="0"/>
              <w:adjustRightInd w:val="0"/>
              <w:spacing w:after="0" w:line="244"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38</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16" w:lineRule="auto"/>
              <w:rPr>
                <w:rFonts w:ascii="Times New Roman" w:eastAsia="Times New Roman" w:hAnsi="Times New Roman" w:cs="Times New Roman"/>
                <w:b/>
                <w:sz w:val="24"/>
                <w:szCs w:val="24"/>
                <w:lang w:eastAsia="ru-RU"/>
              </w:rPr>
            </w:pPr>
            <w:r w:rsidRPr="00C83BE7">
              <w:rPr>
                <w:rFonts w:ascii="Times New Roman" w:eastAsia="Times New Roman" w:hAnsi="Times New Roman" w:cs="Times New Roman"/>
                <w:b/>
                <w:sz w:val="24"/>
                <w:szCs w:val="24"/>
                <w:lang w:eastAsia="ru-RU"/>
              </w:rPr>
              <w:t>Контрольный словарный диктант№1</w:t>
            </w:r>
          </w:p>
          <w:p w:rsidR="00C83BE7" w:rsidRPr="00C83BE7" w:rsidRDefault="00C83BE7" w:rsidP="00C83BE7">
            <w:pPr>
              <w:autoSpaceDE w:val="0"/>
              <w:autoSpaceDN w:val="0"/>
              <w:adjustRightInd w:val="0"/>
              <w:spacing w:after="0" w:line="216"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 xml:space="preserve">Упражнения в правописании слов </w:t>
            </w:r>
          </w:p>
          <w:p w:rsidR="00C83BE7" w:rsidRPr="00C83BE7" w:rsidRDefault="00C83BE7" w:rsidP="00C83BE7">
            <w:pPr>
              <w:autoSpaceDE w:val="0"/>
              <w:autoSpaceDN w:val="0"/>
              <w:adjustRightInd w:val="0"/>
              <w:spacing w:after="0" w:line="216"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 xml:space="preserve">с безударными </w:t>
            </w:r>
          </w:p>
          <w:p w:rsidR="00C83BE7" w:rsidRPr="00C83BE7" w:rsidRDefault="00C83BE7" w:rsidP="00C83BE7">
            <w:pPr>
              <w:autoSpaceDE w:val="0"/>
              <w:autoSpaceDN w:val="0"/>
              <w:adjustRightInd w:val="0"/>
              <w:spacing w:after="0" w:line="216"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lastRenderedPageBreak/>
              <w:t>гласными в корне</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4"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lastRenderedPageBreak/>
              <w:t>39</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16"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 xml:space="preserve">Упражнения в правописании слов </w:t>
            </w:r>
          </w:p>
          <w:p w:rsidR="00C83BE7" w:rsidRPr="00C83BE7" w:rsidRDefault="00C83BE7" w:rsidP="00C83BE7">
            <w:pPr>
              <w:autoSpaceDE w:val="0"/>
              <w:autoSpaceDN w:val="0"/>
              <w:adjustRightInd w:val="0"/>
              <w:spacing w:after="0" w:line="216"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 xml:space="preserve">с безударными </w:t>
            </w:r>
          </w:p>
          <w:p w:rsidR="00C83BE7" w:rsidRPr="00C83BE7" w:rsidRDefault="00C83BE7" w:rsidP="00C83BE7">
            <w:pPr>
              <w:autoSpaceDE w:val="0"/>
              <w:autoSpaceDN w:val="0"/>
              <w:adjustRightInd w:val="0"/>
              <w:spacing w:after="0" w:line="216"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гласными в корне</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4"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40</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16"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 xml:space="preserve">Проверочная работа № 4 по теме «Безударные гласные </w:t>
            </w:r>
          </w:p>
          <w:p w:rsidR="00C83BE7" w:rsidRPr="00C83BE7" w:rsidRDefault="00C83BE7" w:rsidP="00C83BE7">
            <w:pPr>
              <w:autoSpaceDE w:val="0"/>
              <w:autoSpaceDN w:val="0"/>
              <w:adjustRightInd w:val="0"/>
              <w:spacing w:after="0" w:line="216"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в корне слова»</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4"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41</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16" w:lineRule="auto"/>
              <w:rPr>
                <w:rFonts w:ascii="Times New Roman" w:eastAsia="Times New Roman" w:hAnsi="Times New Roman" w:cs="Times New Roman"/>
                <w:b/>
                <w:sz w:val="24"/>
                <w:szCs w:val="24"/>
                <w:lang w:eastAsia="ru-RU"/>
              </w:rPr>
            </w:pPr>
            <w:r w:rsidRPr="00C83BE7">
              <w:rPr>
                <w:rFonts w:ascii="Times New Roman" w:eastAsia="Times New Roman" w:hAnsi="Times New Roman" w:cs="Times New Roman"/>
                <w:b/>
                <w:sz w:val="24"/>
                <w:szCs w:val="24"/>
                <w:lang w:eastAsia="ru-RU"/>
              </w:rPr>
              <w:t>Контрольный диктант № 2 : «Безударная гласная в корне слова» «В лесу»</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4"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42</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52"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Работа над ошибками.</w:t>
            </w:r>
          </w:p>
          <w:p w:rsidR="00C83BE7" w:rsidRPr="00C83BE7" w:rsidRDefault="00C83BE7" w:rsidP="00C83BE7">
            <w:pPr>
              <w:autoSpaceDE w:val="0"/>
              <w:autoSpaceDN w:val="0"/>
              <w:adjustRightInd w:val="0"/>
              <w:spacing w:after="0" w:line="216"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 xml:space="preserve">Упражнения в правописании слов </w:t>
            </w:r>
          </w:p>
          <w:p w:rsidR="00C83BE7" w:rsidRPr="00C83BE7" w:rsidRDefault="00C83BE7" w:rsidP="00C83BE7">
            <w:pPr>
              <w:autoSpaceDE w:val="0"/>
              <w:autoSpaceDN w:val="0"/>
              <w:adjustRightInd w:val="0"/>
              <w:spacing w:after="0" w:line="216"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 xml:space="preserve">с безударными </w:t>
            </w:r>
          </w:p>
          <w:p w:rsidR="00C83BE7" w:rsidRPr="00C83BE7" w:rsidRDefault="00C83BE7" w:rsidP="00C83BE7">
            <w:pPr>
              <w:autoSpaceDE w:val="0"/>
              <w:autoSpaceDN w:val="0"/>
              <w:adjustRightInd w:val="0"/>
              <w:spacing w:after="0" w:line="252"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гласными в корне</w:t>
            </w:r>
          </w:p>
          <w:p w:rsidR="00C83BE7" w:rsidRPr="00C83BE7" w:rsidRDefault="00C83BE7" w:rsidP="00C83BE7">
            <w:pPr>
              <w:autoSpaceDE w:val="0"/>
              <w:autoSpaceDN w:val="0"/>
              <w:adjustRightInd w:val="0"/>
              <w:spacing w:after="0" w:line="252" w:lineRule="auto"/>
              <w:rPr>
                <w:rFonts w:ascii="Times New Roman" w:eastAsia="Times New Roman" w:hAnsi="Times New Roman" w:cs="Times New Roman"/>
                <w:sz w:val="24"/>
                <w:szCs w:val="24"/>
                <w:lang w:eastAsia="ru-RU"/>
              </w:rPr>
            </w:pPr>
          </w:p>
          <w:p w:rsidR="00C83BE7" w:rsidRPr="00C83BE7" w:rsidRDefault="00C83BE7" w:rsidP="00C83BE7">
            <w:pPr>
              <w:autoSpaceDE w:val="0"/>
              <w:autoSpaceDN w:val="0"/>
              <w:adjustRightInd w:val="0"/>
              <w:spacing w:after="0" w:line="216" w:lineRule="auto"/>
              <w:rPr>
                <w:rFonts w:ascii="Times New Roman" w:eastAsia="Times New Roman" w:hAnsi="Times New Roman" w:cs="Times New Roman"/>
                <w:sz w:val="24"/>
                <w:szCs w:val="24"/>
                <w:lang w:eastAsia="ru-RU"/>
              </w:rPr>
            </w:pPr>
          </w:p>
        </w:tc>
      </w:tr>
      <w:tr w:rsidR="00C83BE7" w:rsidRPr="00C83BE7" w:rsidTr="00611EB0">
        <w:tblPrEx>
          <w:tblCellSpacing w:w="-8" w:type="dxa"/>
        </w:tblPrEx>
        <w:trPr>
          <w:tblCellSpacing w:w="-8" w:type="dxa"/>
          <w:jc w:val="center"/>
        </w:trPr>
        <w:tc>
          <w:tcPr>
            <w:tcW w:w="14521" w:type="dxa"/>
            <w:gridSpan w:val="2"/>
            <w:tcBorders>
              <w:top w:val="single" w:sz="6" w:space="0" w:color="000000"/>
              <w:left w:val="single" w:sz="6" w:space="0" w:color="000000"/>
              <w:bottom w:val="single" w:sz="6" w:space="0" w:color="000000"/>
              <w:right w:val="single" w:sz="6" w:space="0" w:color="000000"/>
            </w:tcBorders>
            <w:vAlign w:val="center"/>
          </w:tcPr>
          <w:p w:rsidR="00C83BE7" w:rsidRPr="00C83BE7" w:rsidRDefault="00C83BE7" w:rsidP="00C83BE7">
            <w:pPr>
              <w:autoSpaceDE w:val="0"/>
              <w:autoSpaceDN w:val="0"/>
              <w:adjustRightInd w:val="0"/>
              <w:spacing w:after="0" w:line="237"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b/>
                <w:bCs/>
                <w:sz w:val="24"/>
                <w:szCs w:val="24"/>
                <w:lang w:eastAsia="ru-RU"/>
              </w:rPr>
              <w:t xml:space="preserve">Раздел 6. </w:t>
            </w:r>
            <w:r w:rsidRPr="00C83BE7">
              <w:rPr>
                <w:rFonts w:ascii="Times New Roman" w:eastAsia="Times New Roman" w:hAnsi="Times New Roman" w:cs="Times New Roman"/>
                <w:b/>
                <w:bCs/>
                <w:caps/>
                <w:sz w:val="24"/>
                <w:szCs w:val="24"/>
                <w:lang w:eastAsia="ru-RU"/>
              </w:rPr>
              <w:t>Сложные слова и их правописание</w:t>
            </w:r>
            <w:r w:rsidRPr="00C83BE7">
              <w:rPr>
                <w:rFonts w:ascii="Times New Roman" w:eastAsia="Times New Roman" w:hAnsi="Times New Roman" w:cs="Times New Roman"/>
                <w:b/>
                <w:bCs/>
                <w:sz w:val="24"/>
                <w:szCs w:val="24"/>
                <w:lang w:eastAsia="ru-RU"/>
              </w:rPr>
              <w:t xml:space="preserve"> (7 часов)</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4"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43</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13"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Знакомство с понятием «Сложные слова»</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4"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44</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13"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 xml:space="preserve">Соединительные гласные </w:t>
            </w:r>
            <w:r w:rsidRPr="00C83BE7">
              <w:rPr>
                <w:rFonts w:ascii="Times New Roman" w:eastAsia="Times New Roman" w:hAnsi="Times New Roman" w:cs="Times New Roman"/>
                <w:b/>
                <w:bCs/>
                <w:i/>
                <w:iCs/>
                <w:sz w:val="24"/>
                <w:szCs w:val="24"/>
                <w:lang w:eastAsia="ru-RU"/>
              </w:rPr>
              <w:t>о</w:t>
            </w:r>
            <w:r w:rsidRPr="00C83BE7">
              <w:rPr>
                <w:rFonts w:ascii="Times New Roman" w:eastAsia="Times New Roman" w:hAnsi="Times New Roman" w:cs="Times New Roman"/>
                <w:sz w:val="24"/>
                <w:szCs w:val="24"/>
                <w:lang w:eastAsia="ru-RU"/>
              </w:rPr>
              <w:t xml:space="preserve"> и </w:t>
            </w:r>
            <w:r w:rsidRPr="00C83BE7">
              <w:rPr>
                <w:rFonts w:ascii="Times New Roman" w:eastAsia="Times New Roman" w:hAnsi="Times New Roman" w:cs="Times New Roman"/>
                <w:b/>
                <w:bCs/>
                <w:i/>
                <w:iCs/>
                <w:sz w:val="24"/>
                <w:szCs w:val="24"/>
                <w:lang w:eastAsia="ru-RU"/>
              </w:rPr>
              <w:t>е</w:t>
            </w:r>
          </w:p>
          <w:p w:rsidR="00C83BE7" w:rsidRPr="00C83BE7" w:rsidRDefault="00C83BE7" w:rsidP="00C83BE7">
            <w:pPr>
              <w:autoSpaceDE w:val="0"/>
              <w:autoSpaceDN w:val="0"/>
              <w:adjustRightInd w:val="0"/>
              <w:spacing w:after="0" w:line="213"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в сложных словах</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56"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45</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13"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Образование сложных слов.</w:t>
            </w:r>
          </w:p>
          <w:p w:rsidR="00C83BE7" w:rsidRPr="00C83BE7" w:rsidRDefault="00C83BE7" w:rsidP="00C83BE7">
            <w:pPr>
              <w:autoSpaceDE w:val="0"/>
              <w:autoSpaceDN w:val="0"/>
              <w:adjustRightInd w:val="0"/>
              <w:spacing w:after="0" w:line="213" w:lineRule="auto"/>
              <w:rPr>
                <w:rFonts w:ascii="Times New Roman" w:eastAsia="Times New Roman" w:hAnsi="Times New Roman" w:cs="Times New Roman"/>
                <w:sz w:val="24"/>
                <w:szCs w:val="24"/>
                <w:lang w:eastAsia="ru-RU"/>
              </w:rPr>
            </w:pP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56"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46</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13"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Сложные слова  и их использование в речи  для характеристики людей</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56"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47</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13"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Употребление в речи и правописание сложных слов.</w:t>
            </w:r>
          </w:p>
          <w:p w:rsidR="00C83BE7" w:rsidRPr="00C83BE7" w:rsidRDefault="00C83BE7" w:rsidP="00C83BE7">
            <w:pPr>
              <w:autoSpaceDE w:val="0"/>
              <w:autoSpaceDN w:val="0"/>
              <w:adjustRightInd w:val="0"/>
              <w:spacing w:after="0" w:line="213" w:lineRule="auto"/>
              <w:rPr>
                <w:rFonts w:ascii="Times New Roman" w:eastAsia="Times New Roman" w:hAnsi="Times New Roman" w:cs="Times New Roman"/>
                <w:sz w:val="24"/>
                <w:szCs w:val="24"/>
                <w:lang w:eastAsia="ru-RU"/>
              </w:rPr>
            </w:pP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56"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48</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13"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Проверочная работа № 5 по теме «Сложные слова и их написание»</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56"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49</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13"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 xml:space="preserve">Анализ ошибок </w:t>
            </w:r>
          </w:p>
          <w:p w:rsidR="00C83BE7" w:rsidRPr="00C83BE7" w:rsidRDefault="00C83BE7" w:rsidP="00C83BE7">
            <w:pPr>
              <w:autoSpaceDE w:val="0"/>
              <w:autoSpaceDN w:val="0"/>
              <w:adjustRightInd w:val="0"/>
              <w:spacing w:after="0" w:line="213"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и коррекция знаний</w:t>
            </w:r>
          </w:p>
        </w:tc>
      </w:tr>
      <w:tr w:rsidR="00C83BE7" w:rsidRPr="00C83BE7" w:rsidTr="00611EB0">
        <w:tblPrEx>
          <w:tblCellSpacing w:w="-8" w:type="dxa"/>
        </w:tblPrEx>
        <w:trPr>
          <w:tblCellSpacing w:w="-8" w:type="dxa"/>
          <w:jc w:val="center"/>
        </w:trPr>
        <w:tc>
          <w:tcPr>
            <w:tcW w:w="14521" w:type="dxa"/>
            <w:gridSpan w:val="2"/>
            <w:tcBorders>
              <w:top w:val="single" w:sz="6" w:space="0" w:color="000000"/>
              <w:left w:val="single" w:sz="6" w:space="0" w:color="000000"/>
              <w:bottom w:val="single" w:sz="6" w:space="0" w:color="000000"/>
              <w:right w:val="single" w:sz="6" w:space="0" w:color="000000"/>
            </w:tcBorders>
            <w:vAlign w:val="center"/>
          </w:tcPr>
          <w:p w:rsidR="00C83BE7" w:rsidRPr="00C83BE7" w:rsidRDefault="00C83BE7" w:rsidP="00C83BE7">
            <w:pPr>
              <w:autoSpaceDE w:val="0"/>
              <w:autoSpaceDN w:val="0"/>
              <w:adjustRightInd w:val="0"/>
              <w:spacing w:after="0" w:line="237"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b/>
                <w:bCs/>
                <w:sz w:val="24"/>
                <w:szCs w:val="24"/>
                <w:lang w:eastAsia="ru-RU"/>
              </w:rPr>
              <w:t xml:space="preserve">Раздел 7. </w:t>
            </w:r>
            <w:r w:rsidRPr="00C83BE7">
              <w:rPr>
                <w:rFonts w:ascii="Times New Roman" w:eastAsia="Times New Roman" w:hAnsi="Times New Roman" w:cs="Times New Roman"/>
                <w:b/>
                <w:bCs/>
                <w:caps/>
                <w:sz w:val="24"/>
                <w:szCs w:val="24"/>
                <w:lang w:eastAsia="ru-RU"/>
              </w:rPr>
              <w:t>Части слова. приставка</w:t>
            </w:r>
            <w:r w:rsidRPr="00C83BE7">
              <w:rPr>
                <w:rFonts w:ascii="Times New Roman" w:eastAsia="Times New Roman" w:hAnsi="Times New Roman" w:cs="Times New Roman"/>
                <w:b/>
                <w:bCs/>
                <w:sz w:val="24"/>
                <w:szCs w:val="24"/>
                <w:lang w:eastAsia="ru-RU"/>
              </w:rPr>
              <w:t xml:space="preserve"> (1 час)</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56"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50</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16"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 xml:space="preserve">Приставка, ее роль </w:t>
            </w:r>
          </w:p>
          <w:p w:rsidR="00C83BE7" w:rsidRPr="00C83BE7" w:rsidRDefault="00C83BE7" w:rsidP="00C83BE7">
            <w:pPr>
              <w:autoSpaceDE w:val="0"/>
              <w:autoSpaceDN w:val="0"/>
              <w:adjustRightInd w:val="0"/>
              <w:spacing w:after="0" w:line="216"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 xml:space="preserve">в слове </w:t>
            </w:r>
          </w:p>
        </w:tc>
      </w:tr>
      <w:tr w:rsidR="00C83BE7" w:rsidRPr="00C83BE7" w:rsidTr="00611EB0">
        <w:tblPrEx>
          <w:tblCellSpacing w:w="-8" w:type="dxa"/>
        </w:tblPrEx>
        <w:trPr>
          <w:tblCellSpacing w:w="-8" w:type="dxa"/>
          <w:jc w:val="center"/>
        </w:trPr>
        <w:tc>
          <w:tcPr>
            <w:tcW w:w="14521" w:type="dxa"/>
            <w:gridSpan w:val="2"/>
            <w:tcBorders>
              <w:top w:val="single" w:sz="6" w:space="0" w:color="000000"/>
              <w:left w:val="single" w:sz="6" w:space="0" w:color="000000"/>
              <w:bottom w:val="single" w:sz="6" w:space="0" w:color="000000"/>
              <w:right w:val="single" w:sz="6" w:space="0" w:color="000000"/>
            </w:tcBorders>
            <w:vAlign w:val="center"/>
          </w:tcPr>
          <w:p w:rsidR="00C83BE7" w:rsidRPr="00C83BE7" w:rsidRDefault="00C83BE7" w:rsidP="00C83BE7">
            <w:pPr>
              <w:autoSpaceDE w:val="0"/>
              <w:autoSpaceDN w:val="0"/>
              <w:adjustRightInd w:val="0"/>
              <w:spacing w:after="0" w:line="237"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b/>
                <w:bCs/>
                <w:sz w:val="24"/>
                <w:szCs w:val="24"/>
                <w:lang w:eastAsia="ru-RU"/>
              </w:rPr>
              <w:t xml:space="preserve">Раздел 8. </w:t>
            </w:r>
            <w:r w:rsidRPr="00C83BE7">
              <w:rPr>
                <w:rFonts w:ascii="Times New Roman" w:eastAsia="Times New Roman" w:hAnsi="Times New Roman" w:cs="Times New Roman"/>
                <w:b/>
                <w:bCs/>
                <w:caps/>
                <w:sz w:val="24"/>
                <w:szCs w:val="24"/>
                <w:lang w:eastAsia="ru-RU"/>
              </w:rPr>
              <w:t>Безударные гласные в приставках</w:t>
            </w:r>
            <w:r w:rsidRPr="00C83BE7">
              <w:rPr>
                <w:rFonts w:ascii="Times New Roman" w:eastAsia="Times New Roman" w:hAnsi="Times New Roman" w:cs="Times New Roman"/>
                <w:b/>
                <w:bCs/>
                <w:sz w:val="24"/>
                <w:szCs w:val="24"/>
                <w:lang w:eastAsia="ru-RU"/>
              </w:rPr>
              <w:t xml:space="preserve"> (5 часов)</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56"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51</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06"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 xml:space="preserve">Правописание безударных гласных </w:t>
            </w:r>
          </w:p>
          <w:p w:rsidR="00C83BE7" w:rsidRPr="00C83BE7" w:rsidRDefault="00C83BE7" w:rsidP="00C83BE7">
            <w:pPr>
              <w:autoSpaceDE w:val="0"/>
              <w:autoSpaceDN w:val="0"/>
              <w:adjustRightInd w:val="0"/>
              <w:spacing w:after="0" w:line="206"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в приставках</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56"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52</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06"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 xml:space="preserve">Правописание безударных гласных </w:t>
            </w:r>
          </w:p>
          <w:p w:rsidR="00C83BE7" w:rsidRPr="00C83BE7" w:rsidRDefault="00C83BE7" w:rsidP="00C83BE7">
            <w:pPr>
              <w:autoSpaceDE w:val="0"/>
              <w:autoSpaceDN w:val="0"/>
              <w:adjustRightInd w:val="0"/>
              <w:spacing w:after="0" w:line="206"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в приставках</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56"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53</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06"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 xml:space="preserve">Приставки </w:t>
            </w:r>
            <w:r w:rsidRPr="00C83BE7">
              <w:rPr>
                <w:rFonts w:ascii="Times New Roman" w:eastAsia="Times New Roman" w:hAnsi="Times New Roman" w:cs="Times New Roman"/>
                <w:b/>
                <w:bCs/>
                <w:i/>
                <w:iCs/>
                <w:sz w:val="24"/>
                <w:szCs w:val="24"/>
                <w:lang w:eastAsia="ru-RU"/>
              </w:rPr>
              <w:t>про</w:t>
            </w:r>
            <w:r w:rsidRPr="00C83BE7">
              <w:rPr>
                <w:rFonts w:ascii="Times New Roman" w:eastAsia="Times New Roman" w:hAnsi="Times New Roman" w:cs="Times New Roman"/>
                <w:sz w:val="24"/>
                <w:szCs w:val="24"/>
                <w:lang w:eastAsia="ru-RU"/>
              </w:rPr>
              <w:t xml:space="preserve">- </w:t>
            </w:r>
          </w:p>
          <w:p w:rsidR="00C83BE7" w:rsidRPr="00C83BE7" w:rsidRDefault="00C83BE7" w:rsidP="00C83BE7">
            <w:pPr>
              <w:autoSpaceDE w:val="0"/>
              <w:autoSpaceDN w:val="0"/>
              <w:adjustRightInd w:val="0"/>
              <w:spacing w:after="0" w:line="206"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 xml:space="preserve">и </w:t>
            </w:r>
            <w:r w:rsidRPr="00C83BE7">
              <w:rPr>
                <w:rFonts w:ascii="Times New Roman" w:eastAsia="Times New Roman" w:hAnsi="Times New Roman" w:cs="Times New Roman"/>
                <w:b/>
                <w:bCs/>
                <w:i/>
                <w:iCs/>
                <w:sz w:val="24"/>
                <w:szCs w:val="24"/>
                <w:lang w:eastAsia="ru-RU"/>
              </w:rPr>
              <w:t>пра</w:t>
            </w:r>
            <w:r w:rsidRPr="00C83BE7">
              <w:rPr>
                <w:rFonts w:ascii="Times New Roman" w:eastAsia="Times New Roman" w:hAnsi="Times New Roman" w:cs="Times New Roman"/>
                <w:sz w:val="24"/>
                <w:szCs w:val="24"/>
                <w:lang w:eastAsia="ru-RU"/>
              </w:rPr>
              <w:t xml:space="preserve">-, </w:t>
            </w:r>
            <w:r w:rsidRPr="00C83BE7">
              <w:rPr>
                <w:rFonts w:ascii="Times New Roman" w:eastAsia="Times New Roman" w:hAnsi="Times New Roman" w:cs="Times New Roman"/>
                <w:b/>
                <w:bCs/>
                <w:i/>
                <w:iCs/>
                <w:sz w:val="24"/>
                <w:szCs w:val="24"/>
                <w:lang w:eastAsia="ru-RU"/>
              </w:rPr>
              <w:t>по</w:t>
            </w:r>
            <w:r w:rsidRPr="00C83BE7">
              <w:rPr>
                <w:rFonts w:ascii="Times New Roman" w:eastAsia="Times New Roman" w:hAnsi="Times New Roman" w:cs="Times New Roman"/>
                <w:sz w:val="24"/>
                <w:szCs w:val="24"/>
                <w:lang w:eastAsia="ru-RU"/>
              </w:rPr>
              <w:t xml:space="preserve">- и </w:t>
            </w:r>
            <w:r w:rsidRPr="00C83BE7">
              <w:rPr>
                <w:rFonts w:ascii="Times New Roman" w:eastAsia="Times New Roman" w:hAnsi="Times New Roman" w:cs="Times New Roman"/>
                <w:b/>
                <w:bCs/>
                <w:i/>
                <w:iCs/>
                <w:sz w:val="24"/>
                <w:szCs w:val="24"/>
                <w:lang w:eastAsia="ru-RU"/>
              </w:rPr>
              <w:t>па</w:t>
            </w:r>
            <w:r w:rsidRPr="00C83BE7">
              <w:rPr>
                <w:rFonts w:ascii="Times New Roman" w:eastAsia="Times New Roman" w:hAnsi="Times New Roman" w:cs="Times New Roman"/>
                <w:sz w:val="24"/>
                <w:szCs w:val="24"/>
                <w:lang w:eastAsia="ru-RU"/>
              </w:rPr>
              <w:t>-</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56"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54</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06"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Почему появляется удвоенная согласная буква на стыке приставки и корня?</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56"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55</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13" w:lineRule="auto"/>
              <w:rPr>
                <w:rFonts w:ascii="Times New Roman" w:eastAsia="Times New Roman" w:hAnsi="Times New Roman" w:cs="Times New Roman"/>
                <w:b/>
                <w:sz w:val="24"/>
                <w:szCs w:val="24"/>
                <w:lang w:eastAsia="ru-RU"/>
              </w:rPr>
            </w:pPr>
            <w:r w:rsidRPr="00C83BE7">
              <w:rPr>
                <w:rFonts w:ascii="Times New Roman" w:eastAsia="Times New Roman" w:hAnsi="Times New Roman" w:cs="Times New Roman"/>
                <w:b/>
                <w:sz w:val="24"/>
                <w:szCs w:val="24"/>
                <w:lang w:eastAsia="ru-RU"/>
              </w:rPr>
              <w:t>Проверочный диктант№3: «Безударная гласная в приставках»</w:t>
            </w:r>
          </w:p>
          <w:p w:rsidR="00C83BE7" w:rsidRPr="00C83BE7" w:rsidRDefault="00C83BE7" w:rsidP="00C83BE7">
            <w:pPr>
              <w:autoSpaceDE w:val="0"/>
              <w:autoSpaceDN w:val="0"/>
              <w:adjustRightInd w:val="0"/>
              <w:spacing w:after="0" w:line="213" w:lineRule="auto"/>
              <w:rPr>
                <w:rFonts w:ascii="Times New Roman" w:eastAsia="Times New Roman" w:hAnsi="Times New Roman" w:cs="Times New Roman"/>
                <w:b/>
                <w:sz w:val="24"/>
                <w:szCs w:val="24"/>
                <w:lang w:eastAsia="ru-RU"/>
              </w:rPr>
            </w:pPr>
            <w:r w:rsidRPr="00C83BE7">
              <w:rPr>
                <w:rFonts w:ascii="Times New Roman" w:eastAsia="Times New Roman" w:hAnsi="Times New Roman" w:cs="Times New Roman"/>
                <w:b/>
                <w:sz w:val="24"/>
                <w:szCs w:val="24"/>
                <w:lang w:eastAsia="ru-RU"/>
              </w:rPr>
              <w:t>«Осенний лес»</w:t>
            </w:r>
          </w:p>
        </w:tc>
      </w:tr>
      <w:tr w:rsidR="00C83BE7" w:rsidRPr="00C83BE7" w:rsidTr="00611EB0">
        <w:tblPrEx>
          <w:tblCellSpacing w:w="-8" w:type="dxa"/>
        </w:tblPrEx>
        <w:trPr>
          <w:tblCellSpacing w:w="-8" w:type="dxa"/>
          <w:jc w:val="center"/>
        </w:trPr>
        <w:tc>
          <w:tcPr>
            <w:tcW w:w="14521" w:type="dxa"/>
            <w:gridSpan w:val="2"/>
            <w:tcBorders>
              <w:top w:val="single" w:sz="6" w:space="0" w:color="000000"/>
              <w:left w:val="single" w:sz="6" w:space="0" w:color="000000"/>
              <w:bottom w:val="single" w:sz="6" w:space="0" w:color="000000"/>
              <w:right w:val="single" w:sz="6" w:space="0" w:color="000000"/>
            </w:tcBorders>
            <w:vAlign w:val="center"/>
          </w:tcPr>
          <w:p w:rsidR="00C83BE7" w:rsidRPr="00C83BE7" w:rsidRDefault="00C83BE7" w:rsidP="00C83BE7">
            <w:pPr>
              <w:autoSpaceDE w:val="0"/>
              <w:autoSpaceDN w:val="0"/>
              <w:adjustRightInd w:val="0"/>
              <w:spacing w:after="0" w:line="237"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b/>
                <w:bCs/>
                <w:sz w:val="24"/>
                <w:szCs w:val="24"/>
                <w:lang w:eastAsia="ru-RU"/>
              </w:rPr>
              <w:t xml:space="preserve">Раздел 9. </w:t>
            </w:r>
            <w:r w:rsidRPr="00C83BE7">
              <w:rPr>
                <w:rFonts w:ascii="Times New Roman" w:eastAsia="Times New Roman" w:hAnsi="Times New Roman" w:cs="Times New Roman"/>
                <w:b/>
                <w:bCs/>
                <w:caps/>
                <w:sz w:val="24"/>
                <w:szCs w:val="24"/>
                <w:lang w:eastAsia="ru-RU"/>
              </w:rPr>
              <w:t>Разделительные твердый и мягкий знаки</w:t>
            </w:r>
            <w:r w:rsidRPr="00C83BE7">
              <w:rPr>
                <w:rFonts w:ascii="Times New Roman" w:eastAsia="Times New Roman" w:hAnsi="Times New Roman" w:cs="Times New Roman"/>
                <w:b/>
                <w:bCs/>
                <w:sz w:val="24"/>
                <w:szCs w:val="24"/>
                <w:lang w:eastAsia="ru-RU"/>
              </w:rPr>
              <w:t xml:space="preserve"> (6 часов)</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37"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56</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52"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Работа над ошибками.</w:t>
            </w:r>
          </w:p>
          <w:p w:rsidR="00C83BE7" w:rsidRPr="00C83BE7" w:rsidRDefault="00C83BE7" w:rsidP="00C83BE7">
            <w:pPr>
              <w:autoSpaceDE w:val="0"/>
              <w:autoSpaceDN w:val="0"/>
              <w:adjustRightInd w:val="0"/>
              <w:spacing w:after="0" w:line="206" w:lineRule="auto"/>
              <w:rPr>
                <w:rFonts w:ascii="Times New Roman" w:eastAsia="Times New Roman" w:hAnsi="Times New Roman" w:cs="Times New Roman"/>
                <w:sz w:val="24"/>
                <w:szCs w:val="24"/>
                <w:lang w:eastAsia="ru-RU"/>
              </w:rPr>
            </w:pPr>
          </w:p>
          <w:p w:rsidR="00C83BE7" w:rsidRPr="00C83BE7" w:rsidRDefault="00C83BE7" w:rsidP="00C83BE7">
            <w:pPr>
              <w:autoSpaceDE w:val="0"/>
              <w:autoSpaceDN w:val="0"/>
              <w:adjustRightInd w:val="0"/>
              <w:spacing w:after="0" w:line="206"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 xml:space="preserve">Правописание слов </w:t>
            </w:r>
          </w:p>
          <w:p w:rsidR="00C83BE7" w:rsidRPr="00C83BE7" w:rsidRDefault="00C83BE7" w:rsidP="00C83BE7">
            <w:pPr>
              <w:autoSpaceDE w:val="0"/>
              <w:autoSpaceDN w:val="0"/>
              <w:adjustRightInd w:val="0"/>
              <w:spacing w:after="0" w:line="206"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 xml:space="preserve">с разделительными </w:t>
            </w:r>
          </w:p>
          <w:p w:rsidR="00C83BE7" w:rsidRPr="00C83BE7" w:rsidRDefault="00C83BE7" w:rsidP="00C83BE7">
            <w:pPr>
              <w:autoSpaceDE w:val="0"/>
              <w:autoSpaceDN w:val="0"/>
              <w:adjustRightInd w:val="0"/>
              <w:spacing w:after="0" w:line="206" w:lineRule="auto"/>
              <w:rPr>
                <w:rFonts w:ascii="Times New Roman" w:eastAsia="Times New Roman" w:hAnsi="Times New Roman" w:cs="Times New Roman"/>
                <w:b/>
                <w:bCs/>
                <w:i/>
                <w:iCs/>
                <w:sz w:val="24"/>
                <w:szCs w:val="24"/>
                <w:lang w:eastAsia="ru-RU"/>
              </w:rPr>
            </w:pPr>
            <w:r w:rsidRPr="00C83BE7">
              <w:rPr>
                <w:rFonts w:ascii="Times New Roman" w:eastAsia="Times New Roman" w:hAnsi="Times New Roman" w:cs="Times New Roman"/>
                <w:b/>
                <w:bCs/>
                <w:i/>
                <w:iCs/>
                <w:sz w:val="24"/>
                <w:szCs w:val="24"/>
                <w:lang w:eastAsia="ru-RU"/>
              </w:rPr>
              <w:t>ъ</w:t>
            </w:r>
            <w:r w:rsidRPr="00C83BE7">
              <w:rPr>
                <w:rFonts w:ascii="Times New Roman" w:eastAsia="Times New Roman" w:hAnsi="Times New Roman" w:cs="Times New Roman"/>
                <w:sz w:val="24"/>
                <w:szCs w:val="24"/>
                <w:lang w:eastAsia="ru-RU"/>
              </w:rPr>
              <w:t xml:space="preserve"> и </w:t>
            </w:r>
            <w:r w:rsidRPr="00C83BE7">
              <w:rPr>
                <w:rFonts w:ascii="Times New Roman" w:eastAsia="Times New Roman" w:hAnsi="Times New Roman" w:cs="Times New Roman"/>
                <w:b/>
                <w:bCs/>
                <w:i/>
                <w:iCs/>
                <w:sz w:val="24"/>
                <w:szCs w:val="24"/>
                <w:lang w:eastAsia="ru-RU"/>
              </w:rPr>
              <w:t>ь</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37"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57</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06"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 xml:space="preserve">Правописание слов </w:t>
            </w:r>
          </w:p>
          <w:p w:rsidR="00C83BE7" w:rsidRPr="00C83BE7" w:rsidRDefault="00C83BE7" w:rsidP="00C83BE7">
            <w:pPr>
              <w:autoSpaceDE w:val="0"/>
              <w:autoSpaceDN w:val="0"/>
              <w:adjustRightInd w:val="0"/>
              <w:spacing w:after="0" w:line="206"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 xml:space="preserve">с разделительными </w:t>
            </w:r>
          </w:p>
          <w:p w:rsidR="00C83BE7" w:rsidRPr="00C83BE7" w:rsidRDefault="00C83BE7" w:rsidP="00C83BE7">
            <w:pPr>
              <w:autoSpaceDE w:val="0"/>
              <w:autoSpaceDN w:val="0"/>
              <w:adjustRightInd w:val="0"/>
              <w:spacing w:after="0" w:line="206" w:lineRule="auto"/>
              <w:rPr>
                <w:rFonts w:ascii="Times New Roman" w:eastAsia="Times New Roman" w:hAnsi="Times New Roman" w:cs="Times New Roman"/>
                <w:b/>
                <w:bCs/>
                <w:i/>
                <w:iCs/>
                <w:sz w:val="24"/>
                <w:szCs w:val="24"/>
                <w:lang w:eastAsia="ru-RU"/>
              </w:rPr>
            </w:pPr>
            <w:r w:rsidRPr="00C83BE7">
              <w:rPr>
                <w:rFonts w:ascii="Times New Roman" w:eastAsia="Times New Roman" w:hAnsi="Times New Roman" w:cs="Times New Roman"/>
                <w:b/>
                <w:bCs/>
                <w:i/>
                <w:iCs/>
                <w:sz w:val="24"/>
                <w:szCs w:val="24"/>
                <w:lang w:eastAsia="ru-RU"/>
              </w:rPr>
              <w:t>ъ</w:t>
            </w:r>
            <w:r w:rsidRPr="00C83BE7">
              <w:rPr>
                <w:rFonts w:ascii="Times New Roman" w:eastAsia="Times New Roman" w:hAnsi="Times New Roman" w:cs="Times New Roman"/>
                <w:sz w:val="24"/>
                <w:szCs w:val="24"/>
                <w:lang w:eastAsia="ru-RU"/>
              </w:rPr>
              <w:t xml:space="preserve"> и </w:t>
            </w:r>
            <w:r w:rsidRPr="00C83BE7">
              <w:rPr>
                <w:rFonts w:ascii="Times New Roman" w:eastAsia="Times New Roman" w:hAnsi="Times New Roman" w:cs="Times New Roman"/>
                <w:b/>
                <w:bCs/>
                <w:i/>
                <w:iCs/>
                <w:sz w:val="24"/>
                <w:szCs w:val="24"/>
                <w:lang w:eastAsia="ru-RU"/>
              </w:rPr>
              <w:t>ь</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37"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58</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06"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 xml:space="preserve">Упражнения в правописании слов </w:t>
            </w:r>
          </w:p>
          <w:p w:rsidR="00C83BE7" w:rsidRPr="00C83BE7" w:rsidRDefault="00C83BE7" w:rsidP="00C83BE7">
            <w:pPr>
              <w:autoSpaceDE w:val="0"/>
              <w:autoSpaceDN w:val="0"/>
              <w:adjustRightInd w:val="0"/>
              <w:spacing w:after="0" w:line="206"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 xml:space="preserve">с разделительными </w:t>
            </w:r>
          </w:p>
          <w:p w:rsidR="00C83BE7" w:rsidRPr="00C83BE7" w:rsidRDefault="00C83BE7" w:rsidP="00C83BE7">
            <w:pPr>
              <w:autoSpaceDE w:val="0"/>
              <w:autoSpaceDN w:val="0"/>
              <w:adjustRightInd w:val="0"/>
              <w:spacing w:after="0" w:line="206" w:lineRule="auto"/>
              <w:rPr>
                <w:rFonts w:ascii="Times New Roman" w:eastAsia="Times New Roman" w:hAnsi="Times New Roman" w:cs="Times New Roman"/>
                <w:b/>
                <w:bCs/>
                <w:i/>
                <w:iCs/>
                <w:sz w:val="24"/>
                <w:szCs w:val="24"/>
                <w:lang w:eastAsia="ru-RU"/>
              </w:rPr>
            </w:pPr>
            <w:r w:rsidRPr="00C83BE7">
              <w:rPr>
                <w:rFonts w:ascii="Times New Roman" w:eastAsia="Times New Roman" w:hAnsi="Times New Roman" w:cs="Times New Roman"/>
                <w:b/>
                <w:bCs/>
                <w:i/>
                <w:iCs/>
                <w:sz w:val="24"/>
                <w:szCs w:val="24"/>
                <w:lang w:eastAsia="ru-RU"/>
              </w:rPr>
              <w:t>ъ</w:t>
            </w:r>
            <w:r w:rsidRPr="00C83BE7">
              <w:rPr>
                <w:rFonts w:ascii="Times New Roman" w:eastAsia="Times New Roman" w:hAnsi="Times New Roman" w:cs="Times New Roman"/>
                <w:sz w:val="24"/>
                <w:szCs w:val="24"/>
                <w:lang w:eastAsia="ru-RU"/>
              </w:rPr>
              <w:t xml:space="preserve"> и </w:t>
            </w:r>
            <w:r w:rsidRPr="00C83BE7">
              <w:rPr>
                <w:rFonts w:ascii="Times New Roman" w:eastAsia="Times New Roman" w:hAnsi="Times New Roman" w:cs="Times New Roman"/>
                <w:b/>
                <w:bCs/>
                <w:i/>
                <w:iCs/>
                <w:sz w:val="24"/>
                <w:szCs w:val="24"/>
                <w:lang w:eastAsia="ru-RU"/>
              </w:rPr>
              <w:t>ь</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37"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lastRenderedPageBreak/>
              <w:t>59</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06" w:lineRule="auto"/>
              <w:rPr>
                <w:rFonts w:ascii="Times New Roman" w:eastAsia="Times New Roman" w:hAnsi="Times New Roman" w:cs="Times New Roman"/>
                <w:b/>
                <w:bCs/>
                <w:i/>
                <w:iCs/>
                <w:sz w:val="24"/>
                <w:szCs w:val="24"/>
                <w:lang w:eastAsia="ru-RU"/>
              </w:rPr>
            </w:pPr>
            <w:r w:rsidRPr="00C83BE7">
              <w:rPr>
                <w:rFonts w:ascii="Times New Roman" w:eastAsia="Times New Roman" w:hAnsi="Times New Roman" w:cs="Times New Roman"/>
                <w:sz w:val="24"/>
                <w:szCs w:val="24"/>
                <w:lang w:eastAsia="ru-RU"/>
              </w:rPr>
              <w:t>Проверочная работа № 6 по теме «Части слова. Приставка.»</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vAlign w:val="center"/>
          </w:tcPr>
          <w:p w:rsidR="00C83BE7" w:rsidRPr="00C83BE7" w:rsidRDefault="00C83BE7" w:rsidP="00C83BE7">
            <w:pPr>
              <w:autoSpaceDE w:val="0"/>
              <w:autoSpaceDN w:val="0"/>
              <w:adjustRightInd w:val="0"/>
              <w:spacing w:after="0" w:line="237"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60</w:t>
            </w:r>
          </w:p>
        </w:tc>
        <w:tc>
          <w:tcPr>
            <w:tcW w:w="14075" w:type="dxa"/>
            <w:tcBorders>
              <w:top w:val="single" w:sz="6" w:space="0" w:color="000000"/>
              <w:left w:val="single" w:sz="6" w:space="0" w:color="000000"/>
              <w:bottom w:val="single" w:sz="6" w:space="0" w:color="000000"/>
              <w:right w:val="single" w:sz="6" w:space="0" w:color="000000"/>
            </w:tcBorders>
            <w:vAlign w:val="center"/>
          </w:tcPr>
          <w:p w:rsidR="00C83BE7" w:rsidRPr="00C83BE7" w:rsidRDefault="00C83BE7" w:rsidP="00C83BE7">
            <w:pPr>
              <w:autoSpaceDE w:val="0"/>
              <w:autoSpaceDN w:val="0"/>
              <w:adjustRightInd w:val="0"/>
              <w:spacing w:after="0" w:line="206" w:lineRule="auto"/>
              <w:rPr>
                <w:rFonts w:ascii="Times New Roman" w:eastAsia="Times New Roman" w:hAnsi="Times New Roman" w:cs="Times New Roman"/>
                <w:b/>
                <w:sz w:val="24"/>
                <w:szCs w:val="24"/>
                <w:lang w:eastAsia="ru-RU"/>
              </w:rPr>
            </w:pPr>
            <w:r w:rsidRPr="00C83BE7">
              <w:rPr>
                <w:rFonts w:ascii="Times New Roman" w:eastAsia="Times New Roman" w:hAnsi="Times New Roman" w:cs="Times New Roman"/>
                <w:b/>
                <w:sz w:val="24"/>
                <w:szCs w:val="24"/>
                <w:lang w:eastAsia="ru-RU"/>
              </w:rPr>
              <w:t xml:space="preserve">Проверочный диктант № 4 : «Слова с разделительными </w:t>
            </w:r>
          </w:p>
          <w:p w:rsidR="00C83BE7" w:rsidRPr="00C83BE7" w:rsidRDefault="00C83BE7" w:rsidP="00C83BE7">
            <w:pPr>
              <w:autoSpaceDE w:val="0"/>
              <w:autoSpaceDN w:val="0"/>
              <w:adjustRightInd w:val="0"/>
              <w:spacing w:after="0" w:line="237" w:lineRule="auto"/>
              <w:rPr>
                <w:rFonts w:ascii="Times New Roman" w:eastAsia="Times New Roman" w:hAnsi="Times New Roman" w:cs="Times New Roman"/>
                <w:b/>
                <w:sz w:val="24"/>
                <w:szCs w:val="24"/>
                <w:lang w:eastAsia="ru-RU"/>
              </w:rPr>
            </w:pPr>
            <w:r w:rsidRPr="00C83BE7">
              <w:rPr>
                <w:rFonts w:ascii="Times New Roman" w:eastAsia="Times New Roman" w:hAnsi="Times New Roman" w:cs="Times New Roman"/>
                <w:b/>
                <w:bCs/>
                <w:i/>
                <w:iCs/>
                <w:sz w:val="24"/>
                <w:szCs w:val="24"/>
                <w:lang w:eastAsia="ru-RU"/>
              </w:rPr>
              <w:t>ъ</w:t>
            </w:r>
            <w:r w:rsidRPr="00C83BE7">
              <w:rPr>
                <w:rFonts w:ascii="Times New Roman" w:eastAsia="Times New Roman" w:hAnsi="Times New Roman" w:cs="Times New Roman"/>
                <w:b/>
                <w:sz w:val="24"/>
                <w:szCs w:val="24"/>
                <w:lang w:eastAsia="ru-RU"/>
              </w:rPr>
              <w:t xml:space="preserve"> и </w:t>
            </w:r>
            <w:r w:rsidRPr="00C83BE7">
              <w:rPr>
                <w:rFonts w:ascii="Times New Roman" w:eastAsia="Times New Roman" w:hAnsi="Times New Roman" w:cs="Times New Roman"/>
                <w:b/>
                <w:bCs/>
                <w:i/>
                <w:iCs/>
                <w:sz w:val="24"/>
                <w:szCs w:val="24"/>
                <w:lang w:eastAsia="ru-RU"/>
              </w:rPr>
              <w:t>ь» «Сова»</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vAlign w:val="center"/>
          </w:tcPr>
          <w:p w:rsidR="00C83BE7" w:rsidRPr="00C83BE7" w:rsidRDefault="00C83BE7" w:rsidP="00C83BE7">
            <w:pPr>
              <w:autoSpaceDE w:val="0"/>
              <w:autoSpaceDN w:val="0"/>
              <w:adjustRightInd w:val="0"/>
              <w:spacing w:after="0" w:line="237"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61</w:t>
            </w:r>
          </w:p>
        </w:tc>
        <w:tc>
          <w:tcPr>
            <w:tcW w:w="14075" w:type="dxa"/>
            <w:tcBorders>
              <w:top w:val="single" w:sz="6" w:space="0" w:color="000000"/>
              <w:left w:val="single" w:sz="6" w:space="0" w:color="000000"/>
              <w:bottom w:val="single" w:sz="6" w:space="0" w:color="000000"/>
              <w:right w:val="single" w:sz="6" w:space="0" w:color="000000"/>
            </w:tcBorders>
            <w:vAlign w:val="center"/>
          </w:tcPr>
          <w:p w:rsidR="00C83BE7" w:rsidRPr="00C83BE7" w:rsidRDefault="00C83BE7" w:rsidP="00C83BE7">
            <w:pPr>
              <w:autoSpaceDE w:val="0"/>
              <w:autoSpaceDN w:val="0"/>
              <w:adjustRightInd w:val="0"/>
              <w:spacing w:after="0" w:line="252"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Работа над ошибками.</w:t>
            </w:r>
          </w:p>
          <w:p w:rsidR="00C83BE7" w:rsidRPr="00C83BE7" w:rsidRDefault="00C83BE7" w:rsidP="00C83BE7">
            <w:pPr>
              <w:autoSpaceDE w:val="0"/>
              <w:autoSpaceDN w:val="0"/>
              <w:adjustRightInd w:val="0"/>
              <w:spacing w:after="0" w:line="206"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 xml:space="preserve">Упражнения в правописании слов </w:t>
            </w:r>
          </w:p>
          <w:p w:rsidR="00C83BE7" w:rsidRPr="00C83BE7" w:rsidRDefault="00C83BE7" w:rsidP="00C83BE7">
            <w:pPr>
              <w:autoSpaceDE w:val="0"/>
              <w:autoSpaceDN w:val="0"/>
              <w:adjustRightInd w:val="0"/>
              <w:spacing w:after="0" w:line="206"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 xml:space="preserve">с разделительными </w:t>
            </w:r>
          </w:p>
          <w:p w:rsidR="00C83BE7" w:rsidRPr="00C83BE7" w:rsidRDefault="00C83BE7" w:rsidP="00C83BE7">
            <w:pPr>
              <w:autoSpaceDE w:val="0"/>
              <w:autoSpaceDN w:val="0"/>
              <w:adjustRightInd w:val="0"/>
              <w:spacing w:after="0" w:line="252"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b/>
                <w:bCs/>
                <w:i/>
                <w:iCs/>
                <w:sz w:val="24"/>
                <w:szCs w:val="24"/>
                <w:lang w:eastAsia="ru-RU"/>
              </w:rPr>
              <w:t>ъ</w:t>
            </w:r>
            <w:r w:rsidRPr="00C83BE7">
              <w:rPr>
                <w:rFonts w:ascii="Times New Roman" w:eastAsia="Times New Roman" w:hAnsi="Times New Roman" w:cs="Times New Roman"/>
                <w:sz w:val="24"/>
                <w:szCs w:val="24"/>
                <w:lang w:eastAsia="ru-RU"/>
              </w:rPr>
              <w:t xml:space="preserve"> и </w:t>
            </w:r>
            <w:r w:rsidRPr="00C83BE7">
              <w:rPr>
                <w:rFonts w:ascii="Times New Roman" w:eastAsia="Times New Roman" w:hAnsi="Times New Roman" w:cs="Times New Roman"/>
                <w:b/>
                <w:bCs/>
                <w:i/>
                <w:iCs/>
                <w:sz w:val="24"/>
                <w:szCs w:val="24"/>
                <w:lang w:eastAsia="ru-RU"/>
              </w:rPr>
              <w:t>ь</w:t>
            </w:r>
          </w:p>
          <w:p w:rsidR="00C83BE7" w:rsidRPr="00C83BE7" w:rsidRDefault="00C83BE7" w:rsidP="00C83BE7">
            <w:pPr>
              <w:autoSpaceDE w:val="0"/>
              <w:autoSpaceDN w:val="0"/>
              <w:adjustRightInd w:val="0"/>
              <w:spacing w:after="0" w:line="237" w:lineRule="auto"/>
              <w:rPr>
                <w:rFonts w:ascii="Times New Roman" w:eastAsia="Times New Roman" w:hAnsi="Times New Roman" w:cs="Times New Roman"/>
                <w:sz w:val="24"/>
                <w:szCs w:val="24"/>
                <w:lang w:eastAsia="ru-RU"/>
              </w:rPr>
            </w:pPr>
          </w:p>
        </w:tc>
      </w:tr>
      <w:tr w:rsidR="00C83BE7" w:rsidRPr="00C83BE7" w:rsidTr="00611EB0">
        <w:tblPrEx>
          <w:tblCellSpacing w:w="-8" w:type="dxa"/>
        </w:tblPrEx>
        <w:trPr>
          <w:tblCellSpacing w:w="-8" w:type="dxa"/>
          <w:jc w:val="center"/>
        </w:trPr>
        <w:tc>
          <w:tcPr>
            <w:tcW w:w="14521" w:type="dxa"/>
            <w:gridSpan w:val="2"/>
            <w:tcBorders>
              <w:top w:val="single" w:sz="6" w:space="0" w:color="000000"/>
              <w:left w:val="single" w:sz="6" w:space="0" w:color="000000"/>
              <w:bottom w:val="single" w:sz="6" w:space="0" w:color="000000"/>
              <w:right w:val="single" w:sz="6" w:space="0" w:color="000000"/>
            </w:tcBorders>
            <w:vAlign w:val="center"/>
          </w:tcPr>
          <w:p w:rsidR="00C83BE7" w:rsidRPr="00C83BE7" w:rsidRDefault="00C83BE7" w:rsidP="00C83BE7">
            <w:pPr>
              <w:autoSpaceDE w:val="0"/>
              <w:autoSpaceDN w:val="0"/>
              <w:adjustRightInd w:val="0"/>
              <w:spacing w:after="0" w:line="237"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b/>
                <w:bCs/>
                <w:sz w:val="24"/>
                <w:szCs w:val="24"/>
                <w:lang w:eastAsia="ru-RU"/>
              </w:rPr>
              <w:t xml:space="preserve">Раздел 10. </w:t>
            </w:r>
            <w:r w:rsidRPr="00C83BE7">
              <w:rPr>
                <w:rFonts w:ascii="Times New Roman" w:eastAsia="Times New Roman" w:hAnsi="Times New Roman" w:cs="Times New Roman"/>
                <w:b/>
                <w:bCs/>
                <w:caps/>
                <w:sz w:val="24"/>
                <w:szCs w:val="24"/>
                <w:lang w:eastAsia="ru-RU"/>
              </w:rPr>
              <w:t xml:space="preserve">Части слова. основаиОкончание слова </w:t>
            </w:r>
            <w:r w:rsidRPr="00C83BE7">
              <w:rPr>
                <w:rFonts w:ascii="Times New Roman" w:eastAsia="Times New Roman" w:hAnsi="Times New Roman" w:cs="Times New Roman"/>
                <w:b/>
                <w:bCs/>
                <w:sz w:val="24"/>
                <w:szCs w:val="24"/>
                <w:lang w:eastAsia="ru-RU"/>
              </w:rPr>
              <w:t>(4 часа)</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4"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62</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4"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Понятие об окончании и основе слова</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4"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63</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4"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Развитие умения находить в слове окончание</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4"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64</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4"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Как найти в слове основу?</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4"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65</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4"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Развитие умения находить в слове окончание и основу</w:t>
            </w:r>
          </w:p>
        </w:tc>
      </w:tr>
      <w:tr w:rsidR="00C83BE7" w:rsidRPr="00C83BE7" w:rsidTr="00611EB0">
        <w:tblPrEx>
          <w:tblCellSpacing w:w="-8" w:type="dxa"/>
        </w:tblPrEx>
        <w:trPr>
          <w:tblCellSpacing w:w="-8" w:type="dxa"/>
          <w:jc w:val="center"/>
        </w:trPr>
        <w:tc>
          <w:tcPr>
            <w:tcW w:w="14521" w:type="dxa"/>
            <w:gridSpan w:val="2"/>
            <w:tcBorders>
              <w:top w:val="single" w:sz="6" w:space="0" w:color="000000"/>
              <w:left w:val="single" w:sz="6" w:space="0" w:color="000000"/>
              <w:bottom w:val="single" w:sz="6" w:space="0" w:color="000000"/>
              <w:right w:val="single" w:sz="6" w:space="0" w:color="000000"/>
            </w:tcBorders>
            <w:vAlign w:val="center"/>
          </w:tcPr>
          <w:p w:rsidR="00C83BE7" w:rsidRPr="00C83BE7" w:rsidRDefault="00C83BE7" w:rsidP="00C83BE7">
            <w:pPr>
              <w:autoSpaceDE w:val="0"/>
              <w:autoSpaceDN w:val="0"/>
              <w:adjustRightInd w:val="0"/>
              <w:spacing w:after="0" w:line="237"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b/>
                <w:bCs/>
                <w:sz w:val="24"/>
                <w:szCs w:val="24"/>
                <w:lang w:eastAsia="ru-RU"/>
              </w:rPr>
              <w:t xml:space="preserve">Раздел 11. </w:t>
            </w:r>
            <w:r w:rsidRPr="00C83BE7">
              <w:rPr>
                <w:rFonts w:ascii="Times New Roman" w:eastAsia="Times New Roman" w:hAnsi="Times New Roman" w:cs="Times New Roman"/>
                <w:b/>
                <w:bCs/>
                <w:caps/>
                <w:sz w:val="24"/>
                <w:szCs w:val="24"/>
                <w:lang w:eastAsia="ru-RU"/>
              </w:rPr>
              <w:t>Части слова. Суффикс</w:t>
            </w:r>
            <w:r w:rsidRPr="00C83BE7">
              <w:rPr>
                <w:rFonts w:ascii="Times New Roman" w:eastAsia="Times New Roman" w:hAnsi="Times New Roman" w:cs="Times New Roman"/>
                <w:b/>
                <w:bCs/>
                <w:sz w:val="24"/>
                <w:szCs w:val="24"/>
                <w:lang w:eastAsia="ru-RU"/>
              </w:rPr>
              <w:t xml:space="preserve"> (2 часа)</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4"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66</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4"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 xml:space="preserve">Суффикс и его роль </w:t>
            </w:r>
          </w:p>
          <w:p w:rsidR="00C83BE7" w:rsidRPr="00C83BE7" w:rsidRDefault="00C83BE7" w:rsidP="00C83BE7">
            <w:pPr>
              <w:autoSpaceDE w:val="0"/>
              <w:autoSpaceDN w:val="0"/>
              <w:adjustRightInd w:val="0"/>
              <w:spacing w:after="0" w:line="244"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в слове</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4"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67</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4"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Обобщение и систематизация знаний о частях слова</w:t>
            </w:r>
          </w:p>
        </w:tc>
      </w:tr>
      <w:tr w:rsidR="00C83BE7" w:rsidRPr="00C83BE7" w:rsidTr="00611EB0">
        <w:tblPrEx>
          <w:tblCellSpacing w:w="-8" w:type="dxa"/>
        </w:tblPrEx>
        <w:trPr>
          <w:tblCellSpacing w:w="-8" w:type="dxa"/>
          <w:jc w:val="center"/>
        </w:trPr>
        <w:tc>
          <w:tcPr>
            <w:tcW w:w="14521" w:type="dxa"/>
            <w:gridSpan w:val="2"/>
            <w:tcBorders>
              <w:top w:val="single" w:sz="6" w:space="0" w:color="000000"/>
              <w:left w:val="single" w:sz="6" w:space="0" w:color="000000"/>
              <w:bottom w:val="single" w:sz="6" w:space="0" w:color="000000"/>
              <w:right w:val="single" w:sz="6" w:space="0" w:color="000000"/>
            </w:tcBorders>
            <w:vAlign w:val="center"/>
          </w:tcPr>
          <w:p w:rsidR="00C83BE7" w:rsidRPr="00C83BE7" w:rsidRDefault="00C83BE7" w:rsidP="00C83BE7">
            <w:pPr>
              <w:autoSpaceDE w:val="0"/>
              <w:autoSpaceDN w:val="0"/>
              <w:adjustRightInd w:val="0"/>
              <w:spacing w:after="0" w:line="237"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b/>
                <w:bCs/>
                <w:sz w:val="24"/>
                <w:szCs w:val="24"/>
                <w:lang w:eastAsia="ru-RU"/>
              </w:rPr>
              <w:t xml:space="preserve">Раздел 12. </w:t>
            </w:r>
            <w:r w:rsidRPr="00C83BE7">
              <w:rPr>
                <w:rFonts w:ascii="Times New Roman" w:eastAsia="Times New Roman" w:hAnsi="Times New Roman" w:cs="Times New Roman"/>
                <w:b/>
                <w:bCs/>
                <w:caps/>
                <w:sz w:val="24"/>
                <w:szCs w:val="24"/>
                <w:lang w:eastAsia="ru-RU"/>
              </w:rPr>
              <w:t>разбор слова по составу</w:t>
            </w:r>
            <w:r w:rsidRPr="00C83BE7">
              <w:rPr>
                <w:rFonts w:ascii="Times New Roman" w:eastAsia="Times New Roman" w:hAnsi="Times New Roman" w:cs="Times New Roman"/>
                <w:b/>
                <w:bCs/>
                <w:sz w:val="24"/>
                <w:szCs w:val="24"/>
                <w:lang w:eastAsia="ru-RU"/>
              </w:rPr>
              <w:t xml:space="preserve"> (5 часов)</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4"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68</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01"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 xml:space="preserve">Составление слов </w:t>
            </w:r>
          </w:p>
          <w:p w:rsidR="00C83BE7" w:rsidRPr="00C83BE7" w:rsidRDefault="00C83BE7" w:rsidP="00C83BE7">
            <w:pPr>
              <w:autoSpaceDE w:val="0"/>
              <w:autoSpaceDN w:val="0"/>
              <w:adjustRightInd w:val="0"/>
              <w:spacing w:after="0" w:line="201"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по схемам. Порядок разбора слова по составу</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52"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69</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01"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 xml:space="preserve">Упражнения в разборе слов по составу. </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52"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70</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01"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Проверочная работа № 7 по теме «Части слова. Окончание и основа слова. Суффикс.»</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52"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71</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01" w:lineRule="auto"/>
              <w:rPr>
                <w:rFonts w:ascii="Times New Roman" w:eastAsia="Times New Roman" w:hAnsi="Times New Roman" w:cs="Times New Roman"/>
                <w:b/>
                <w:sz w:val="24"/>
                <w:szCs w:val="24"/>
                <w:lang w:eastAsia="ru-RU"/>
              </w:rPr>
            </w:pPr>
            <w:r w:rsidRPr="00C83BE7">
              <w:rPr>
                <w:rFonts w:ascii="Times New Roman" w:eastAsia="Times New Roman" w:hAnsi="Times New Roman" w:cs="Times New Roman"/>
                <w:b/>
                <w:sz w:val="24"/>
                <w:szCs w:val="24"/>
                <w:lang w:eastAsia="ru-RU"/>
              </w:rPr>
              <w:t>Контрольное списывание №2</w:t>
            </w:r>
          </w:p>
          <w:p w:rsidR="00C83BE7" w:rsidRPr="00C83BE7" w:rsidRDefault="00C83BE7" w:rsidP="00C83BE7">
            <w:pPr>
              <w:autoSpaceDE w:val="0"/>
              <w:autoSpaceDN w:val="0"/>
              <w:adjustRightInd w:val="0"/>
              <w:spacing w:after="0" w:line="201" w:lineRule="auto"/>
              <w:rPr>
                <w:rFonts w:ascii="Times New Roman" w:eastAsia="Times New Roman" w:hAnsi="Times New Roman" w:cs="Times New Roman"/>
                <w:b/>
                <w:sz w:val="24"/>
                <w:szCs w:val="24"/>
                <w:lang w:eastAsia="ru-RU"/>
              </w:rPr>
            </w:pPr>
            <w:r w:rsidRPr="00C83BE7">
              <w:rPr>
                <w:rFonts w:ascii="Times New Roman" w:eastAsia="Times New Roman" w:hAnsi="Times New Roman" w:cs="Times New Roman"/>
                <w:b/>
                <w:sz w:val="24"/>
                <w:szCs w:val="24"/>
                <w:lang w:eastAsia="ru-RU"/>
              </w:rPr>
              <w:t>«Добрая берёза»</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52"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72</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13"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Части слова.</w:t>
            </w:r>
          </w:p>
        </w:tc>
      </w:tr>
      <w:tr w:rsidR="00C83BE7" w:rsidRPr="00C83BE7" w:rsidTr="00611EB0">
        <w:tblPrEx>
          <w:tblCellSpacing w:w="-8" w:type="dxa"/>
        </w:tblPrEx>
        <w:trPr>
          <w:tblCellSpacing w:w="-8" w:type="dxa"/>
          <w:jc w:val="center"/>
        </w:trPr>
        <w:tc>
          <w:tcPr>
            <w:tcW w:w="14521" w:type="dxa"/>
            <w:gridSpan w:val="2"/>
            <w:tcBorders>
              <w:top w:val="single" w:sz="6" w:space="0" w:color="000000"/>
              <w:left w:val="single" w:sz="6" w:space="0" w:color="000000"/>
              <w:bottom w:val="single" w:sz="6" w:space="0" w:color="000000"/>
              <w:right w:val="single" w:sz="6" w:space="0" w:color="000000"/>
            </w:tcBorders>
            <w:vAlign w:val="center"/>
          </w:tcPr>
          <w:p w:rsidR="00C83BE7" w:rsidRPr="00C83BE7" w:rsidRDefault="00C83BE7" w:rsidP="00C83BE7">
            <w:pPr>
              <w:autoSpaceDE w:val="0"/>
              <w:autoSpaceDN w:val="0"/>
              <w:adjustRightInd w:val="0"/>
              <w:spacing w:after="0" w:line="237"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b/>
                <w:bCs/>
                <w:sz w:val="24"/>
                <w:szCs w:val="24"/>
                <w:lang w:eastAsia="ru-RU"/>
              </w:rPr>
              <w:t xml:space="preserve">Раздел 13. </w:t>
            </w:r>
            <w:r w:rsidRPr="00C83BE7">
              <w:rPr>
                <w:rFonts w:ascii="Times New Roman" w:eastAsia="Times New Roman" w:hAnsi="Times New Roman" w:cs="Times New Roman"/>
                <w:b/>
                <w:bCs/>
                <w:caps/>
                <w:sz w:val="24"/>
                <w:szCs w:val="24"/>
                <w:lang w:eastAsia="ru-RU"/>
              </w:rPr>
              <w:t>Части речи в русском языке</w:t>
            </w:r>
            <w:r w:rsidRPr="00C83BE7">
              <w:rPr>
                <w:rFonts w:ascii="Times New Roman" w:eastAsia="Times New Roman" w:hAnsi="Times New Roman" w:cs="Times New Roman"/>
                <w:b/>
                <w:bCs/>
                <w:sz w:val="24"/>
                <w:szCs w:val="24"/>
                <w:lang w:eastAsia="ru-RU"/>
              </w:rPr>
              <w:t xml:space="preserve"> (1 час)</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52"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73</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13"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Части речи в русском языке</w:t>
            </w:r>
          </w:p>
        </w:tc>
      </w:tr>
      <w:tr w:rsidR="00C83BE7" w:rsidRPr="00C83BE7" w:rsidTr="00611EB0">
        <w:tblPrEx>
          <w:tblCellSpacing w:w="-8" w:type="dxa"/>
        </w:tblPrEx>
        <w:trPr>
          <w:tblCellSpacing w:w="-8" w:type="dxa"/>
          <w:jc w:val="center"/>
        </w:trPr>
        <w:tc>
          <w:tcPr>
            <w:tcW w:w="14521" w:type="dxa"/>
            <w:gridSpan w:val="2"/>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52"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b/>
                <w:bCs/>
                <w:sz w:val="24"/>
                <w:szCs w:val="24"/>
                <w:lang w:eastAsia="ru-RU"/>
              </w:rPr>
              <w:t xml:space="preserve">                                                       Раздел 14. </w:t>
            </w:r>
            <w:r w:rsidRPr="00C83BE7">
              <w:rPr>
                <w:rFonts w:ascii="Times New Roman" w:eastAsia="Times New Roman" w:hAnsi="Times New Roman" w:cs="Times New Roman"/>
                <w:b/>
                <w:bCs/>
                <w:caps/>
                <w:sz w:val="24"/>
                <w:szCs w:val="24"/>
                <w:lang w:eastAsia="ru-RU"/>
              </w:rPr>
              <w:t>имя существительное как часть речи</w:t>
            </w:r>
            <w:r w:rsidRPr="00C83BE7">
              <w:rPr>
                <w:rFonts w:ascii="Times New Roman" w:eastAsia="Times New Roman" w:hAnsi="Times New Roman" w:cs="Times New Roman"/>
                <w:b/>
                <w:bCs/>
                <w:sz w:val="24"/>
                <w:szCs w:val="24"/>
                <w:lang w:eastAsia="ru-RU"/>
              </w:rPr>
              <w:t xml:space="preserve"> </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52"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74</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52"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Определение имени существительного</w:t>
            </w:r>
          </w:p>
          <w:p w:rsidR="00C83BE7" w:rsidRPr="00C83BE7" w:rsidRDefault="00C83BE7" w:rsidP="00C83BE7">
            <w:pPr>
              <w:autoSpaceDE w:val="0"/>
              <w:autoSpaceDN w:val="0"/>
              <w:adjustRightInd w:val="0"/>
              <w:spacing w:after="0" w:line="252" w:lineRule="auto"/>
              <w:rPr>
                <w:rFonts w:ascii="Times New Roman" w:eastAsia="Times New Roman" w:hAnsi="Times New Roman" w:cs="Times New Roman"/>
                <w:sz w:val="24"/>
                <w:szCs w:val="24"/>
                <w:lang w:eastAsia="ru-RU"/>
              </w:rPr>
            </w:pP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52" w:lineRule="auto"/>
              <w:jc w:val="center"/>
              <w:rPr>
                <w:rFonts w:ascii="Times New Roman" w:eastAsia="Times New Roman" w:hAnsi="Times New Roman" w:cs="Times New Roman"/>
                <w:sz w:val="24"/>
                <w:szCs w:val="24"/>
                <w:lang w:eastAsia="ru-RU"/>
              </w:rPr>
            </w:pPr>
          </w:p>
          <w:p w:rsidR="00C83BE7" w:rsidRPr="00C83BE7" w:rsidRDefault="00C83BE7" w:rsidP="00C83BE7">
            <w:pPr>
              <w:autoSpaceDE w:val="0"/>
              <w:autoSpaceDN w:val="0"/>
              <w:adjustRightInd w:val="0"/>
              <w:spacing w:after="0" w:line="252"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75</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13" w:lineRule="auto"/>
              <w:rPr>
                <w:rFonts w:ascii="Times New Roman" w:eastAsia="Times New Roman" w:hAnsi="Times New Roman" w:cs="Times New Roman"/>
                <w:sz w:val="24"/>
                <w:szCs w:val="24"/>
                <w:lang w:eastAsia="ru-RU"/>
              </w:rPr>
            </w:pPr>
          </w:p>
          <w:p w:rsidR="00C83BE7" w:rsidRPr="00C83BE7" w:rsidRDefault="00C83BE7" w:rsidP="00C83BE7">
            <w:pPr>
              <w:autoSpaceDE w:val="0"/>
              <w:autoSpaceDN w:val="0"/>
              <w:adjustRightInd w:val="0"/>
              <w:spacing w:after="0" w:line="213" w:lineRule="auto"/>
              <w:rPr>
                <w:rFonts w:ascii="Times New Roman" w:eastAsia="Times New Roman" w:hAnsi="Times New Roman" w:cs="Times New Roman"/>
                <w:sz w:val="24"/>
                <w:szCs w:val="24"/>
                <w:lang w:eastAsia="ru-RU"/>
              </w:rPr>
            </w:pPr>
          </w:p>
          <w:p w:rsidR="00C83BE7" w:rsidRPr="00C83BE7" w:rsidRDefault="00C83BE7" w:rsidP="00C83BE7">
            <w:pPr>
              <w:autoSpaceDE w:val="0"/>
              <w:autoSpaceDN w:val="0"/>
              <w:adjustRightInd w:val="0"/>
              <w:spacing w:after="0" w:line="213" w:lineRule="auto"/>
              <w:rPr>
                <w:rFonts w:ascii="Times New Roman" w:eastAsia="Times New Roman" w:hAnsi="Times New Roman" w:cs="Times New Roman"/>
                <w:b/>
                <w:sz w:val="24"/>
                <w:szCs w:val="24"/>
                <w:lang w:eastAsia="ru-RU"/>
              </w:rPr>
            </w:pPr>
            <w:r w:rsidRPr="00C83BE7">
              <w:rPr>
                <w:rFonts w:ascii="Times New Roman" w:eastAsia="Times New Roman" w:hAnsi="Times New Roman" w:cs="Times New Roman"/>
                <w:b/>
                <w:sz w:val="24"/>
                <w:szCs w:val="24"/>
                <w:lang w:eastAsia="ru-RU"/>
              </w:rPr>
              <w:t>Административ-ный  контрольный диктант№5</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52"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76</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52"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Работа над ошибками.</w:t>
            </w:r>
          </w:p>
          <w:p w:rsidR="00C83BE7" w:rsidRPr="00C83BE7" w:rsidRDefault="00C83BE7" w:rsidP="00C83BE7">
            <w:pPr>
              <w:autoSpaceDE w:val="0"/>
              <w:autoSpaceDN w:val="0"/>
              <w:adjustRightInd w:val="0"/>
              <w:spacing w:after="0" w:line="252" w:lineRule="auto"/>
              <w:rPr>
                <w:rFonts w:ascii="Times New Roman" w:eastAsia="Times New Roman" w:hAnsi="Times New Roman" w:cs="Times New Roman"/>
                <w:b/>
                <w:sz w:val="24"/>
                <w:szCs w:val="24"/>
                <w:lang w:eastAsia="ru-RU"/>
              </w:rPr>
            </w:pPr>
            <w:r w:rsidRPr="00C83BE7">
              <w:rPr>
                <w:rFonts w:ascii="Times New Roman" w:eastAsia="Times New Roman" w:hAnsi="Times New Roman" w:cs="Times New Roman"/>
                <w:b/>
                <w:sz w:val="24"/>
                <w:szCs w:val="24"/>
                <w:lang w:eastAsia="ru-RU"/>
              </w:rPr>
              <w:t>Контрольный словарный диктант№2</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52"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77</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52"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Имя существительное, его значение и употребление</w:t>
            </w:r>
          </w:p>
        </w:tc>
      </w:tr>
      <w:tr w:rsidR="00C83BE7" w:rsidRPr="00C83BE7" w:rsidTr="00611EB0">
        <w:tblPrEx>
          <w:tblCellSpacing w:w="-8" w:type="dxa"/>
        </w:tblPrEx>
        <w:trPr>
          <w:tblCellSpacing w:w="-8" w:type="dxa"/>
          <w:jc w:val="center"/>
        </w:trPr>
        <w:tc>
          <w:tcPr>
            <w:tcW w:w="14521" w:type="dxa"/>
            <w:gridSpan w:val="2"/>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0"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b/>
                <w:bCs/>
                <w:sz w:val="24"/>
                <w:szCs w:val="24"/>
                <w:lang w:eastAsia="ru-RU"/>
              </w:rPr>
              <w:t xml:space="preserve">                                     Раздел 15. </w:t>
            </w:r>
            <w:r w:rsidRPr="00C83BE7">
              <w:rPr>
                <w:rFonts w:ascii="Times New Roman" w:eastAsia="Times New Roman" w:hAnsi="Times New Roman" w:cs="Times New Roman"/>
                <w:b/>
                <w:bCs/>
                <w:caps/>
                <w:sz w:val="24"/>
                <w:szCs w:val="24"/>
                <w:lang w:eastAsia="ru-RU"/>
              </w:rPr>
              <w:t>имена существительные одушевленные и неодушевленные</w:t>
            </w:r>
            <w:r w:rsidRPr="00C83BE7">
              <w:rPr>
                <w:rFonts w:ascii="Times New Roman" w:eastAsia="Times New Roman" w:hAnsi="Times New Roman" w:cs="Times New Roman"/>
                <w:b/>
                <w:bCs/>
                <w:sz w:val="24"/>
                <w:szCs w:val="24"/>
                <w:lang w:eastAsia="ru-RU"/>
              </w:rPr>
              <w:t xml:space="preserve"> (3 часа)</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52"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78</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52"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Понятие об одушевленных и неодушевленных именах существительных</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52"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79</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52"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Имена существительные в речи</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52" w:lineRule="auto"/>
              <w:jc w:val="center"/>
              <w:rPr>
                <w:rFonts w:ascii="Times New Roman" w:eastAsia="Times New Roman" w:hAnsi="Times New Roman" w:cs="Times New Roman"/>
                <w:sz w:val="24"/>
                <w:szCs w:val="24"/>
                <w:lang w:eastAsia="ru-RU"/>
              </w:rPr>
            </w:pPr>
          </w:p>
          <w:p w:rsidR="00C83BE7" w:rsidRPr="00C83BE7" w:rsidRDefault="00C83BE7" w:rsidP="00C83BE7">
            <w:pPr>
              <w:autoSpaceDE w:val="0"/>
              <w:autoSpaceDN w:val="0"/>
              <w:adjustRightInd w:val="0"/>
              <w:spacing w:after="0" w:line="252"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80</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52"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Что мы знаем об именах существительных</w:t>
            </w:r>
          </w:p>
        </w:tc>
      </w:tr>
      <w:tr w:rsidR="00C83BE7" w:rsidRPr="00C83BE7" w:rsidTr="00611EB0">
        <w:tblPrEx>
          <w:tblCellSpacing w:w="-8" w:type="dxa"/>
        </w:tblPrEx>
        <w:trPr>
          <w:tblCellSpacing w:w="-8" w:type="dxa"/>
          <w:jc w:val="center"/>
        </w:trPr>
        <w:tc>
          <w:tcPr>
            <w:tcW w:w="14521" w:type="dxa"/>
            <w:gridSpan w:val="2"/>
            <w:tcBorders>
              <w:top w:val="single" w:sz="6" w:space="0" w:color="000000"/>
              <w:left w:val="single" w:sz="6" w:space="0" w:color="000000"/>
              <w:bottom w:val="single" w:sz="6" w:space="0" w:color="000000"/>
              <w:right w:val="single" w:sz="6" w:space="0" w:color="000000"/>
            </w:tcBorders>
            <w:vAlign w:val="center"/>
          </w:tcPr>
          <w:p w:rsidR="00C83BE7" w:rsidRPr="00C83BE7" w:rsidRDefault="00C83BE7" w:rsidP="00C83BE7">
            <w:pPr>
              <w:autoSpaceDE w:val="0"/>
              <w:autoSpaceDN w:val="0"/>
              <w:adjustRightInd w:val="0"/>
              <w:spacing w:after="0" w:line="237" w:lineRule="auto"/>
              <w:jc w:val="center"/>
              <w:rPr>
                <w:rFonts w:ascii="Times New Roman" w:eastAsia="Times New Roman" w:hAnsi="Times New Roman" w:cs="Times New Roman"/>
                <w:b/>
                <w:bCs/>
                <w:sz w:val="24"/>
                <w:szCs w:val="24"/>
                <w:lang w:eastAsia="ru-RU"/>
              </w:rPr>
            </w:pPr>
          </w:p>
          <w:p w:rsidR="00C83BE7" w:rsidRPr="00C83BE7" w:rsidRDefault="00C83BE7" w:rsidP="00C83BE7">
            <w:pPr>
              <w:autoSpaceDE w:val="0"/>
              <w:autoSpaceDN w:val="0"/>
              <w:adjustRightInd w:val="0"/>
              <w:spacing w:after="0" w:line="237"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b/>
                <w:bCs/>
                <w:sz w:val="24"/>
                <w:szCs w:val="24"/>
                <w:lang w:eastAsia="ru-RU"/>
              </w:rPr>
              <w:t xml:space="preserve">Раздел 16. </w:t>
            </w:r>
            <w:r w:rsidRPr="00C83BE7">
              <w:rPr>
                <w:rFonts w:ascii="Times New Roman" w:eastAsia="Times New Roman" w:hAnsi="Times New Roman" w:cs="Times New Roman"/>
                <w:b/>
                <w:bCs/>
                <w:caps/>
                <w:sz w:val="24"/>
                <w:szCs w:val="24"/>
                <w:lang w:eastAsia="ru-RU"/>
              </w:rPr>
              <w:t>род имен существительных</w:t>
            </w:r>
            <w:r w:rsidRPr="00C83BE7">
              <w:rPr>
                <w:rFonts w:ascii="Times New Roman" w:eastAsia="Times New Roman" w:hAnsi="Times New Roman" w:cs="Times New Roman"/>
                <w:b/>
                <w:bCs/>
                <w:sz w:val="24"/>
                <w:szCs w:val="24"/>
                <w:lang w:eastAsia="ru-RU"/>
              </w:rPr>
              <w:t xml:space="preserve"> (3 часа)</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4"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81</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4"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Имена существительные мужского, среднего и женского рода</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4"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lastRenderedPageBreak/>
              <w:t>82</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4"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Род – постоянный признак имен существительных</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4"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83</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4"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Окончания имен существительных мужского, среднего и женского рода</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4" w:lineRule="auto"/>
              <w:jc w:val="center"/>
              <w:rPr>
                <w:rFonts w:ascii="Times New Roman" w:eastAsia="Times New Roman" w:hAnsi="Times New Roman" w:cs="Times New Roman"/>
                <w:sz w:val="24"/>
                <w:szCs w:val="24"/>
                <w:lang w:eastAsia="ru-RU"/>
              </w:rPr>
            </w:pPr>
          </w:p>
          <w:p w:rsidR="00C83BE7" w:rsidRPr="00C83BE7" w:rsidRDefault="00C83BE7" w:rsidP="00C83BE7">
            <w:pPr>
              <w:autoSpaceDE w:val="0"/>
              <w:autoSpaceDN w:val="0"/>
              <w:adjustRightInd w:val="0"/>
              <w:spacing w:after="0" w:line="244" w:lineRule="auto"/>
              <w:jc w:val="center"/>
              <w:rPr>
                <w:rFonts w:ascii="Times New Roman" w:eastAsia="Times New Roman" w:hAnsi="Times New Roman" w:cs="Times New Roman"/>
                <w:sz w:val="24"/>
                <w:szCs w:val="24"/>
                <w:lang w:eastAsia="ru-RU"/>
              </w:rPr>
            </w:pPr>
          </w:p>
          <w:p w:rsidR="00C83BE7" w:rsidRPr="00C83BE7" w:rsidRDefault="00C83BE7" w:rsidP="00C83BE7">
            <w:pPr>
              <w:autoSpaceDE w:val="0"/>
              <w:autoSpaceDN w:val="0"/>
              <w:adjustRightInd w:val="0"/>
              <w:spacing w:after="0" w:line="244" w:lineRule="auto"/>
              <w:jc w:val="center"/>
              <w:rPr>
                <w:rFonts w:ascii="Times New Roman" w:eastAsia="Times New Roman" w:hAnsi="Times New Roman" w:cs="Times New Roman"/>
                <w:sz w:val="24"/>
                <w:szCs w:val="24"/>
                <w:lang w:eastAsia="ru-RU"/>
              </w:rPr>
            </w:pP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4" w:lineRule="auto"/>
              <w:rPr>
                <w:rFonts w:ascii="Times New Roman" w:eastAsia="Times New Roman" w:hAnsi="Times New Roman" w:cs="Times New Roman"/>
                <w:sz w:val="24"/>
                <w:szCs w:val="24"/>
                <w:lang w:eastAsia="ru-RU"/>
              </w:rPr>
            </w:pPr>
          </w:p>
        </w:tc>
      </w:tr>
      <w:tr w:rsidR="00C83BE7" w:rsidRPr="00C83BE7" w:rsidTr="00611EB0">
        <w:tblPrEx>
          <w:tblCellSpacing w:w="-8" w:type="dxa"/>
        </w:tblPrEx>
        <w:trPr>
          <w:tblCellSpacing w:w="-8" w:type="dxa"/>
          <w:jc w:val="center"/>
        </w:trPr>
        <w:tc>
          <w:tcPr>
            <w:tcW w:w="14521" w:type="dxa"/>
            <w:gridSpan w:val="2"/>
            <w:tcBorders>
              <w:top w:val="single" w:sz="6" w:space="0" w:color="000000"/>
              <w:left w:val="single" w:sz="6" w:space="0" w:color="000000"/>
              <w:bottom w:val="single" w:sz="6" w:space="0" w:color="000000"/>
              <w:right w:val="single" w:sz="6" w:space="0" w:color="000000"/>
            </w:tcBorders>
            <w:vAlign w:val="center"/>
          </w:tcPr>
          <w:p w:rsidR="00C83BE7" w:rsidRPr="00C83BE7" w:rsidRDefault="00C83BE7" w:rsidP="00C83BE7">
            <w:pPr>
              <w:autoSpaceDE w:val="0"/>
              <w:autoSpaceDN w:val="0"/>
              <w:adjustRightInd w:val="0"/>
              <w:spacing w:after="0" w:line="237"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b/>
                <w:bCs/>
                <w:sz w:val="24"/>
                <w:szCs w:val="24"/>
                <w:lang w:eastAsia="ru-RU"/>
              </w:rPr>
              <w:t xml:space="preserve">Раздел 17. </w:t>
            </w:r>
            <w:r w:rsidRPr="00C83BE7">
              <w:rPr>
                <w:rFonts w:ascii="Times New Roman" w:eastAsia="Times New Roman" w:hAnsi="Times New Roman" w:cs="Times New Roman"/>
                <w:b/>
                <w:bCs/>
                <w:caps/>
                <w:sz w:val="24"/>
                <w:szCs w:val="24"/>
                <w:lang w:eastAsia="ru-RU"/>
              </w:rPr>
              <w:t>число имен существительных</w:t>
            </w:r>
            <w:r w:rsidRPr="00C83BE7">
              <w:rPr>
                <w:rFonts w:ascii="Times New Roman" w:eastAsia="Times New Roman" w:hAnsi="Times New Roman" w:cs="Times New Roman"/>
                <w:b/>
                <w:bCs/>
                <w:sz w:val="24"/>
                <w:szCs w:val="24"/>
                <w:lang w:eastAsia="ru-RU"/>
              </w:rPr>
              <w:t xml:space="preserve"> (4 часа)</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4"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84</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4"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Изменение имен существительных по числам</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4"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85</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4"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 xml:space="preserve">Образование множественного числа имен существительных. </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4"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86</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4"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 xml:space="preserve">Окончания имен существительных </w:t>
            </w:r>
          </w:p>
          <w:p w:rsidR="00C83BE7" w:rsidRPr="00C83BE7" w:rsidRDefault="00C83BE7" w:rsidP="00C83BE7">
            <w:pPr>
              <w:autoSpaceDE w:val="0"/>
              <w:autoSpaceDN w:val="0"/>
              <w:adjustRightInd w:val="0"/>
              <w:spacing w:after="0" w:line="244"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 xml:space="preserve">в единственном </w:t>
            </w:r>
          </w:p>
          <w:p w:rsidR="00C83BE7" w:rsidRPr="00C83BE7" w:rsidRDefault="00C83BE7" w:rsidP="00C83BE7">
            <w:pPr>
              <w:autoSpaceDE w:val="0"/>
              <w:autoSpaceDN w:val="0"/>
              <w:adjustRightInd w:val="0"/>
              <w:spacing w:after="0" w:line="244"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и множественном числе</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4"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87</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4"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Разбор имени существительного как части речи</w:t>
            </w:r>
          </w:p>
        </w:tc>
      </w:tr>
      <w:tr w:rsidR="00C83BE7" w:rsidRPr="00C83BE7" w:rsidTr="00611EB0">
        <w:tblPrEx>
          <w:tblCellSpacing w:w="-8" w:type="dxa"/>
        </w:tblPrEx>
        <w:trPr>
          <w:tblCellSpacing w:w="-8" w:type="dxa"/>
          <w:jc w:val="center"/>
        </w:trPr>
        <w:tc>
          <w:tcPr>
            <w:tcW w:w="14521" w:type="dxa"/>
            <w:gridSpan w:val="2"/>
            <w:tcBorders>
              <w:top w:val="single" w:sz="6" w:space="0" w:color="000000"/>
              <w:left w:val="single" w:sz="6" w:space="0" w:color="000000"/>
              <w:bottom w:val="single" w:sz="6" w:space="0" w:color="000000"/>
              <w:right w:val="single" w:sz="6" w:space="0" w:color="000000"/>
            </w:tcBorders>
            <w:vAlign w:val="center"/>
          </w:tcPr>
          <w:p w:rsidR="00C83BE7" w:rsidRPr="00C83BE7" w:rsidRDefault="00C83BE7" w:rsidP="00C83BE7">
            <w:pPr>
              <w:autoSpaceDE w:val="0"/>
              <w:autoSpaceDN w:val="0"/>
              <w:adjustRightInd w:val="0"/>
              <w:spacing w:after="0" w:line="237"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b/>
                <w:bCs/>
                <w:sz w:val="24"/>
                <w:szCs w:val="24"/>
                <w:lang w:eastAsia="ru-RU"/>
              </w:rPr>
              <w:t xml:space="preserve">Раздел 18. </w:t>
            </w:r>
            <w:r w:rsidRPr="00C83BE7">
              <w:rPr>
                <w:rFonts w:ascii="Times New Roman" w:eastAsia="Times New Roman" w:hAnsi="Times New Roman" w:cs="Times New Roman"/>
                <w:b/>
                <w:bCs/>
                <w:caps/>
                <w:sz w:val="24"/>
                <w:szCs w:val="24"/>
                <w:lang w:eastAsia="ru-RU"/>
              </w:rPr>
              <w:t>словообразование имен существительных</w:t>
            </w:r>
            <w:r w:rsidRPr="00C83BE7">
              <w:rPr>
                <w:rFonts w:ascii="Times New Roman" w:eastAsia="Times New Roman" w:hAnsi="Times New Roman" w:cs="Times New Roman"/>
                <w:b/>
                <w:bCs/>
                <w:sz w:val="24"/>
                <w:szCs w:val="24"/>
                <w:lang w:eastAsia="ru-RU"/>
              </w:rPr>
              <w:t xml:space="preserve"> (9 часов)</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4"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88</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4"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 xml:space="preserve">Образование имен существительных </w:t>
            </w:r>
          </w:p>
          <w:p w:rsidR="00C83BE7" w:rsidRPr="00C83BE7" w:rsidRDefault="00C83BE7" w:rsidP="00C83BE7">
            <w:pPr>
              <w:autoSpaceDE w:val="0"/>
              <w:autoSpaceDN w:val="0"/>
              <w:adjustRightInd w:val="0"/>
              <w:spacing w:after="0" w:line="244"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с уменьшительно-ласкательным значением</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4"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89</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4"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Уменьшительно-ласкательные формы мужских и женских имен в русском языке</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4"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90</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4"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Образование имен существительных от основ существительных и глаголов</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4"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91</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4"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iCs/>
                <w:sz w:val="24"/>
                <w:szCs w:val="24"/>
                <w:lang w:eastAsia="ru-RU"/>
              </w:rPr>
              <w:t>Составление текста</w:t>
            </w:r>
            <w:r w:rsidRPr="00C83BE7">
              <w:rPr>
                <w:rFonts w:ascii="Times New Roman" w:eastAsia="Times New Roman" w:hAnsi="Times New Roman" w:cs="Times New Roman"/>
                <w:i/>
                <w:iCs/>
                <w:sz w:val="24"/>
                <w:szCs w:val="24"/>
                <w:lang w:eastAsia="ru-RU"/>
              </w:rPr>
              <w:t xml:space="preserve"> </w:t>
            </w:r>
            <w:r w:rsidRPr="00C83BE7">
              <w:rPr>
                <w:rFonts w:ascii="Times New Roman" w:eastAsia="Times New Roman" w:hAnsi="Times New Roman" w:cs="Times New Roman"/>
                <w:sz w:val="24"/>
                <w:szCs w:val="24"/>
                <w:lang w:eastAsia="ru-RU"/>
              </w:rPr>
              <w:t>по серии картинок с использованием имен существительных с разными суффиксами</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37"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92</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13" w:lineRule="auto"/>
              <w:rPr>
                <w:rFonts w:ascii="Times New Roman" w:eastAsia="Times New Roman" w:hAnsi="Times New Roman" w:cs="Times New Roman"/>
                <w:b/>
                <w:iCs/>
                <w:sz w:val="24"/>
                <w:szCs w:val="24"/>
                <w:lang w:eastAsia="ru-RU"/>
              </w:rPr>
            </w:pPr>
            <w:r w:rsidRPr="00C83BE7">
              <w:rPr>
                <w:rFonts w:ascii="Times New Roman" w:eastAsia="Times New Roman" w:hAnsi="Times New Roman" w:cs="Times New Roman"/>
                <w:b/>
                <w:iCs/>
                <w:sz w:val="24"/>
                <w:szCs w:val="24"/>
                <w:lang w:eastAsia="ru-RU"/>
              </w:rPr>
              <w:t>Проверочный диктант№6: « Имя существительное»</w:t>
            </w:r>
          </w:p>
          <w:p w:rsidR="00C83BE7" w:rsidRPr="00C83BE7" w:rsidRDefault="00C83BE7" w:rsidP="00C83BE7">
            <w:pPr>
              <w:autoSpaceDE w:val="0"/>
              <w:autoSpaceDN w:val="0"/>
              <w:adjustRightInd w:val="0"/>
              <w:spacing w:after="0" w:line="213"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b/>
                <w:iCs/>
                <w:sz w:val="24"/>
                <w:szCs w:val="24"/>
                <w:lang w:eastAsia="ru-RU"/>
              </w:rPr>
              <w:t>«Ласточки»</w:t>
            </w:r>
          </w:p>
          <w:p w:rsidR="00C83BE7" w:rsidRPr="00C83BE7" w:rsidRDefault="00C83BE7" w:rsidP="00C83BE7">
            <w:pPr>
              <w:autoSpaceDE w:val="0"/>
              <w:autoSpaceDN w:val="0"/>
              <w:adjustRightInd w:val="0"/>
              <w:spacing w:after="0" w:line="213" w:lineRule="auto"/>
              <w:rPr>
                <w:rFonts w:ascii="Times New Roman" w:eastAsia="Times New Roman" w:hAnsi="Times New Roman" w:cs="Times New Roman"/>
                <w:sz w:val="24"/>
                <w:szCs w:val="24"/>
                <w:lang w:eastAsia="ru-RU"/>
              </w:rPr>
            </w:pP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37"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93</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13"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Работа над ошибками.</w:t>
            </w:r>
          </w:p>
          <w:p w:rsidR="00C83BE7" w:rsidRPr="00C83BE7" w:rsidRDefault="00C83BE7" w:rsidP="00C83BE7">
            <w:pPr>
              <w:autoSpaceDE w:val="0"/>
              <w:autoSpaceDN w:val="0"/>
              <w:adjustRightInd w:val="0"/>
              <w:spacing w:after="0" w:line="213" w:lineRule="auto"/>
              <w:rPr>
                <w:rFonts w:ascii="Times New Roman" w:eastAsia="Times New Roman" w:hAnsi="Times New Roman" w:cs="Times New Roman"/>
                <w:b/>
                <w:sz w:val="24"/>
                <w:szCs w:val="24"/>
                <w:lang w:eastAsia="ru-RU"/>
              </w:rPr>
            </w:pPr>
            <w:r w:rsidRPr="00C83BE7">
              <w:rPr>
                <w:rFonts w:ascii="Times New Roman" w:eastAsia="Times New Roman" w:hAnsi="Times New Roman" w:cs="Times New Roman"/>
                <w:sz w:val="24"/>
                <w:szCs w:val="24"/>
                <w:lang w:eastAsia="ru-RU"/>
              </w:rPr>
              <w:t>Разбор имен существительных по составу</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37"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94</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13" w:lineRule="auto"/>
              <w:rPr>
                <w:rFonts w:ascii="Times New Roman" w:eastAsia="Times New Roman" w:hAnsi="Times New Roman" w:cs="Times New Roman"/>
                <w:b/>
                <w:sz w:val="24"/>
                <w:szCs w:val="24"/>
                <w:lang w:eastAsia="ru-RU"/>
              </w:rPr>
            </w:pPr>
            <w:r w:rsidRPr="00C83BE7">
              <w:rPr>
                <w:rFonts w:ascii="Times New Roman" w:eastAsia="Times New Roman" w:hAnsi="Times New Roman" w:cs="Times New Roman"/>
                <w:b/>
                <w:i/>
                <w:iCs/>
                <w:sz w:val="24"/>
                <w:szCs w:val="24"/>
                <w:lang w:eastAsia="ru-RU"/>
              </w:rPr>
              <w:t>Развитие речи.</w:t>
            </w:r>
            <w:r w:rsidRPr="00C83BE7">
              <w:rPr>
                <w:rFonts w:ascii="Times New Roman" w:eastAsia="Times New Roman" w:hAnsi="Times New Roman" w:cs="Times New Roman"/>
                <w:b/>
                <w:sz w:val="24"/>
                <w:szCs w:val="24"/>
                <w:lang w:eastAsia="ru-RU"/>
              </w:rPr>
              <w:t xml:space="preserve"> Обучающее изложение№1 «Мурлыка»</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37"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95</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13"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Проверочная работа № 8 по теме «Имя существительное как часть речи»</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37"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96</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13"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 xml:space="preserve">Анализ ошибок </w:t>
            </w:r>
          </w:p>
          <w:p w:rsidR="00C83BE7" w:rsidRPr="00C83BE7" w:rsidRDefault="00C83BE7" w:rsidP="00C83BE7">
            <w:pPr>
              <w:autoSpaceDE w:val="0"/>
              <w:autoSpaceDN w:val="0"/>
              <w:adjustRightInd w:val="0"/>
              <w:spacing w:after="0" w:line="213"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и коррекция знаний</w:t>
            </w:r>
          </w:p>
        </w:tc>
      </w:tr>
      <w:tr w:rsidR="00C83BE7" w:rsidRPr="00C83BE7" w:rsidTr="00611EB0">
        <w:tblPrEx>
          <w:tblCellSpacing w:w="-8" w:type="dxa"/>
        </w:tblPrEx>
        <w:trPr>
          <w:tblCellSpacing w:w="-8" w:type="dxa"/>
          <w:jc w:val="center"/>
        </w:trPr>
        <w:tc>
          <w:tcPr>
            <w:tcW w:w="14521" w:type="dxa"/>
            <w:gridSpan w:val="2"/>
            <w:tcBorders>
              <w:top w:val="single" w:sz="6" w:space="0" w:color="000000"/>
              <w:left w:val="single" w:sz="6" w:space="0" w:color="000000"/>
              <w:bottom w:val="single" w:sz="6" w:space="0" w:color="000000"/>
              <w:right w:val="single" w:sz="6" w:space="0" w:color="000000"/>
            </w:tcBorders>
            <w:vAlign w:val="center"/>
          </w:tcPr>
          <w:p w:rsidR="00C83BE7" w:rsidRPr="00C83BE7" w:rsidRDefault="00C83BE7" w:rsidP="00C83BE7">
            <w:pPr>
              <w:autoSpaceDE w:val="0"/>
              <w:autoSpaceDN w:val="0"/>
              <w:adjustRightInd w:val="0"/>
              <w:spacing w:after="0" w:line="237"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b/>
                <w:bCs/>
                <w:sz w:val="24"/>
                <w:szCs w:val="24"/>
                <w:lang w:eastAsia="ru-RU"/>
              </w:rPr>
              <w:t xml:space="preserve">Раздел 19. </w:t>
            </w:r>
            <w:r w:rsidRPr="00C83BE7">
              <w:rPr>
                <w:rFonts w:ascii="Times New Roman" w:eastAsia="Times New Roman" w:hAnsi="Times New Roman" w:cs="Times New Roman"/>
                <w:b/>
                <w:bCs/>
                <w:caps/>
                <w:sz w:val="24"/>
                <w:szCs w:val="24"/>
                <w:lang w:eastAsia="ru-RU"/>
              </w:rPr>
              <w:t>местоимение как часть речи</w:t>
            </w:r>
            <w:r w:rsidRPr="00C83BE7">
              <w:rPr>
                <w:rFonts w:ascii="Times New Roman" w:eastAsia="Times New Roman" w:hAnsi="Times New Roman" w:cs="Times New Roman"/>
                <w:b/>
                <w:bCs/>
                <w:sz w:val="24"/>
                <w:szCs w:val="24"/>
                <w:lang w:eastAsia="ru-RU"/>
              </w:rPr>
              <w:t xml:space="preserve"> (8 часов)</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37"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97</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37"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Понятие о местоимении. Личные местоимения</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37"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98</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37"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 xml:space="preserve">Местоимения 1, 2, </w:t>
            </w:r>
          </w:p>
          <w:p w:rsidR="00C83BE7" w:rsidRPr="00C83BE7" w:rsidRDefault="00C83BE7" w:rsidP="00C83BE7">
            <w:pPr>
              <w:autoSpaceDE w:val="0"/>
              <w:autoSpaceDN w:val="0"/>
              <w:adjustRightInd w:val="0"/>
              <w:spacing w:after="0" w:line="237"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3-го лица. Правописание предлогов с местоимениями</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99</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0"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Разбор местоимения как части речи</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100</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0"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Роль личных местоимений в речи</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101</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0" w:lineRule="auto"/>
              <w:rPr>
                <w:rFonts w:ascii="Times New Roman" w:eastAsia="Times New Roman" w:hAnsi="Times New Roman" w:cs="Times New Roman"/>
                <w:b/>
                <w:sz w:val="24"/>
                <w:szCs w:val="24"/>
                <w:lang w:eastAsia="ru-RU"/>
              </w:rPr>
            </w:pPr>
            <w:r w:rsidRPr="00C83BE7">
              <w:rPr>
                <w:rFonts w:ascii="Times New Roman" w:eastAsia="Times New Roman" w:hAnsi="Times New Roman" w:cs="Times New Roman"/>
                <w:b/>
                <w:i/>
                <w:iCs/>
                <w:sz w:val="24"/>
                <w:szCs w:val="24"/>
                <w:lang w:eastAsia="ru-RU"/>
              </w:rPr>
              <w:t>Развитие речи.</w:t>
            </w:r>
            <w:r w:rsidRPr="00C83BE7">
              <w:rPr>
                <w:rFonts w:ascii="Times New Roman" w:eastAsia="Times New Roman" w:hAnsi="Times New Roman" w:cs="Times New Roman"/>
                <w:b/>
                <w:sz w:val="24"/>
                <w:szCs w:val="24"/>
                <w:lang w:eastAsia="ru-RU"/>
              </w:rPr>
              <w:t xml:space="preserve"> Обучающее сочинение о себе.</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102</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0"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Закрепление знаний о местоимении</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103</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0"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Закрепление знаний о местоимении</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104</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0"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Проверочная работа № 9 по теме «Местоимение как часть речи»</w:t>
            </w:r>
          </w:p>
        </w:tc>
      </w:tr>
      <w:tr w:rsidR="00C83BE7" w:rsidRPr="00C83BE7" w:rsidTr="00611EB0">
        <w:tblPrEx>
          <w:tblCellSpacing w:w="-8" w:type="dxa"/>
        </w:tblPrEx>
        <w:trPr>
          <w:tblCellSpacing w:w="-8" w:type="dxa"/>
          <w:jc w:val="center"/>
        </w:trPr>
        <w:tc>
          <w:tcPr>
            <w:tcW w:w="14521" w:type="dxa"/>
            <w:gridSpan w:val="2"/>
            <w:tcBorders>
              <w:top w:val="single" w:sz="6" w:space="0" w:color="000000"/>
              <w:left w:val="single" w:sz="6" w:space="0" w:color="000000"/>
              <w:bottom w:val="single" w:sz="6" w:space="0" w:color="000000"/>
              <w:right w:val="single" w:sz="6" w:space="0" w:color="000000"/>
            </w:tcBorders>
            <w:vAlign w:val="center"/>
          </w:tcPr>
          <w:p w:rsidR="00C83BE7" w:rsidRPr="00C83BE7" w:rsidRDefault="00C83BE7" w:rsidP="00C83BE7">
            <w:pPr>
              <w:autoSpaceDE w:val="0"/>
              <w:autoSpaceDN w:val="0"/>
              <w:adjustRightInd w:val="0"/>
              <w:spacing w:after="0" w:line="237"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b/>
                <w:bCs/>
                <w:sz w:val="24"/>
                <w:szCs w:val="24"/>
                <w:lang w:eastAsia="ru-RU"/>
              </w:rPr>
              <w:t xml:space="preserve">Раздел 20. </w:t>
            </w:r>
            <w:r w:rsidRPr="00C83BE7">
              <w:rPr>
                <w:rFonts w:ascii="Times New Roman" w:eastAsia="Times New Roman" w:hAnsi="Times New Roman" w:cs="Times New Roman"/>
                <w:b/>
                <w:bCs/>
                <w:caps/>
                <w:sz w:val="24"/>
                <w:szCs w:val="24"/>
                <w:lang w:eastAsia="ru-RU"/>
              </w:rPr>
              <w:t>имя прилагательное как часть речи</w:t>
            </w:r>
            <w:r w:rsidRPr="00C83BE7">
              <w:rPr>
                <w:rFonts w:ascii="Times New Roman" w:eastAsia="Times New Roman" w:hAnsi="Times New Roman" w:cs="Times New Roman"/>
                <w:b/>
                <w:bCs/>
                <w:sz w:val="24"/>
                <w:szCs w:val="24"/>
                <w:lang w:eastAsia="ru-RU"/>
              </w:rPr>
              <w:t xml:space="preserve"> (4 часа)</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105</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0"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Определение имени прилагательного</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106</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0"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 xml:space="preserve">Роль имен прилагательных в речи. </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4"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107</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4"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Связь имен прилагательных с именами существительными</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4"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108</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4"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Разбор имени прилагательного как части речи</w:t>
            </w:r>
          </w:p>
        </w:tc>
      </w:tr>
      <w:tr w:rsidR="00C83BE7" w:rsidRPr="00C83BE7" w:rsidTr="00611EB0">
        <w:tblPrEx>
          <w:tblCellSpacing w:w="-8" w:type="dxa"/>
        </w:tblPrEx>
        <w:trPr>
          <w:tblCellSpacing w:w="-8" w:type="dxa"/>
          <w:jc w:val="center"/>
        </w:trPr>
        <w:tc>
          <w:tcPr>
            <w:tcW w:w="14521" w:type="dxa"/>
            <w:gridSpan w:val="2"/>
            <w:tcBorders>
              <w:top w:val="single" w:sz="6" w:space="0" w:color="000000"/>
              <w:left w:val="single" w:sz="6" w:space="0" w:color="000000"/>
              <w:bottom w:val="single" w:sz="6" w:space="0" w:color="000000"/>
              <w:right w:val="single" w:sz="6" w:space="0" w:color="000000"/>
            </w:tcBorders>
            <w:vAlign w:val="center"/>
          </w:tcPr>
          <w:p w:rsidR="00C83BE7" w:rsidRPr="00C83BE7" w:rsidRDefault="00C83BE7" w:rsidP="00C83BE7">
            <w:pPr>
              <w:autoSpaceDE w:val="0"/>
              <w:autoSpaceDN w:val="0"/>
              <w:adjustRightInd w:val="0"/>
              <w:spacing w:after="0" w:line="237"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b/>
                <w:bCs/>
                <w:sz w:val="24"/>
                <w:szCs w:val="24"/>
                <w:lang w:eastAsia="ru-RU"/>
              </w:rPr>
              <w:t xml:space="preserve">Раздел 21. </w:t>
            </w:r>
            <w:r w:rsidRPr="00C83BE7">
              <w:rPr>
                <w:rFonts w:ascii="Times New Roman" w:eastAsia="Times New Roman" w:hAnsi="Times New Roman" w:cs="Times New Roman"/>
                <w:b/>
                <w:bCs/>
                <w:caps/>
                <w:sz w:val="24"/>
                <w:szCs w:val="24"/>
                <w:lang w:eastAsia="ru-RU"/>
              </w:rPr>
              <w:t>правописание безударных гласных в окончаниях</w:t>
            </w:r>
            <w:r w:rsidRPr="00C83BE7">
              <w:rPr>
                <w:rFonts w:ascii="Times New Roman" w:eastAsia="Times New Roman" w:hAnsi="Times New Roman" w:cs="Times New Roman"/>
                <w:b/>
                <w:bCs/>
                <w:sz w:val="24"/>
                <w:szCs w:val="24"/>
                <w:lang w:eastAsia="ru-RU"/>
              </w:rPr>
              <w:t xml:space="preserve"> </w:t>
            </w:r>
            <w:r w:rsidRPr="00C83BE7">
              <w:rPr>
                <w:rFonts w:ascii="Times New Roman" w:eastAsia="Times New Roman" w:hAnsi="Times New Roman" w:cs="Times New Roman"/>
                <w:b/>
                <w:bCs/>
                <w:sz w:val="32"/>
                <w:szCs w:val="32"/>
                <w:lang w:eastAsia="ru-RU"/>
              </w:rPr>
              <w:t>прил.(</w:t>
            </w:r>
            <w:r w:rsidRPr="00C83BE7">
              <w:rPr>
                <w:rFonts w:ascii="Times New Roman" w:eastAsia="Times New Roman" w:hAnsi="Times New Roman" w:cs="Times New Roman"/>
                <w:b/>
                <w:bCs/>
                <w:sz w:val="24"/>
                <w:szCs w:val="24"/>
                <w:lang w:eastAsia="ru-RU"/>
              </w:rPr>
              <w:t>4 часа)</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4"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lastRenderedPageBreak/>
              <w:t>109</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4"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Окончания имен прилагательных в мужском, женском, среднем роде и во множественном числе</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4"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110</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4"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Как проверить правописание безударных гласных в окончаниях имен прилагательных</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4"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111</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4"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Знакомство с антонимами</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37"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112</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37" w:lineRule="auto"/>
              <w:rPr>
                <w:rFonts w:ascii="Times New Roman" w:eastAsia="Times New Roman" w:hAnsi="Times New Roman" w:cs="Times New Roman"/>
                <w:b/>
                <w:sz w:val="24"/>
                <w:szCs w:val="24"/>
                <w:lang w:eastAsia="ru-RU"/>
              </w:rPr>
            </w:pPr>
            <w:r w:rsidRPr="00C83BE7">
              <w:rPr>
                <w:rFonts w:ascii="Times New Roman" w:eastAsia="Times New Roman" w:hAnsi="Times New Roman" w:cs="Times New Roman"/>
                <w:b/>
                <w:sz w:val="24"/>
                <w:szCs w:val="24"/>
                <w:lang w:eastAsia="ru-RU"/>
              </w:rPr>
              <w:t xml:space="preserve">Проверочный диктант№7по теме: «Безударная гласная в окончаниях прилагательных» </w:t>
            </w:r>
          </w:p>
          <w:p w:rsidR="00C83BE7" w:rsidRPr="00C83BE7" w:rsidRDefault="00C83BE7" w:rsidP="00C83BE7">
            <w:pPr>
              <w:autoSpaceDE w:val="0"/>
              <w:autoSpaceDN w:val="0"/>
              <w:adjustRightInd w:val="0"/>
              <w:spacing w:after="0" w:line="237" w:lineRule="auto"/>
              <w:rPr>
                <w:rFonts w:ascii="Times New Roman" w:eastAsia="Times New Roman" w:hAnsi="Times New Roman" w:cs="Times New Roman"/>
                <w:b/>
                <w:sz w:val="24"/>
                <w:szCs w:val="24"/>
                <w:lang w:eastAsia="ru-RU"/>
              </w:rPr>
            </w:pPr>
            <w:r w:rsidRPr="00C83BE7">
              <w:rPr>
                <w:rFonts w:ascii="Times New Roman" w:eastAsia="Times New Roman" w:hAnsi="Times New Roman" w:cs="Times New Roman"/>
                <w:b/>
                <w:sz w:val="24"/>
                <w:szCs w:val="24"/>
                <w:lang w:eastAsia="ru-RU"/>
              </w:rPr>
              <w:t>«Перелёт птиц»</w:t>
            </w:r>
          </w:p>
        </w:tc>
      </w:tr>
      <w:tr w:rsidR="00C83BE7" w:rsidRPr="00C83BE7" w:rsidTr="00611EB0">
        <w:tblPrEx>
          <w:tblCellSpacing w:w="-8" w:type="dxa"/>
        </w:tblPrEx>
        <w:trPr>
          <w:tblCellSpacing w:w="-8" w:type="dxa"/>
          <w:jc w:val="center"/>
        </w:trPr>
        <w:tc>
          <w:tcPr>
            <w:tcW w:w="14521" w:type="dxa"/>
            <w:gridSpan w:val="2"/>
            <w:tcBorders>
              <w:top w:val="single" w:sz="6" w:space="0" w:color="000000"/>
              <w:left w:val="single" w:sz="6" w:space="0" w:color="000000"/>
              <w:bottom w:val="single" w:sz="6" w:space="0" w:color="000000"/>
              <w:right w:val="single" w:sz="6" w:space="0" w:color="000000"/>
            </w:tcBorders>
            <w:vAlign w:val="center"/>
          </w:tcPr>
          <w:p w:rsidR="00C83BE7" w:rsidRPr="00C83BE7" w:rsidRDefault="00C83BE7" w:rsidP="00C83BE7">
            <w:pPr>
              <w:autoSpaceDE w:val="0"/>
              <w:autoSpaceDN w:val="0"/>
              <w:adjustRightInd w:val="0"/>
              <w:spacing w:after="0" w:line="237"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b/>
                <w:bCs/>
                <w:sz w:val="24"/>
                <w:szCs w:val="24"/>
                <w:lang w:eastAsia="ru-RU"/>
              </w:rPr>
              <w:t xml:space="preserve">Раздел 22. </w:t>
            </w:r>
            <w:r w:rsidRPr="00C83BE7">
              <w:rPr>
                <w:rFonts w:ascii="Times New Roman" w:eastAsia="Times New Roman" w:hAnsi="Times New Roman" w:cs="Times New Roman"/>
                <w:b/>
                <w:bCs/>
                <w:caps/>
                <w:sz w:val="24"/>
                <w:szCs w:val="24"/>
                <w:lang w:eastAsia="ru-RU"/>
              </w:rPr>
              <w:t>разбор имен прилагательных по составу</w:t>
            </w:r>
            <w:r w:rsidRPr="00C83BE7">
              <w:rPr>
                <w:rFonts w:ascii="Times New Roman" w:eastAsia="Times New Roman" w:hAnsi="Times New Roman" w:cs="Times New Roman"/>
                <w:b/>
                <w:bCs/>
                <w:sz w:val="24"/>
                <w:szCs w:val="24"/>
                <w:lang w:eastAsia="ru-RU"/>
              </w:rPr>
              <w:t xml:space="preserve"> (6 часов)</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37"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113</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13"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Работа над ошибками.</w:t>
            </w:r>
          </w:p>
          <w:p w:rsidR="00C83BE7" w:rsidRPr="00C83BE7" w:rsidRDefault="00C83BE7" w:rsidP="00C83BE7">
            <w:pPr>
              <w:autoSpaceDE w:val="0"/>
              <w:autoSpaceDN w:val="0"/>
              <w:adjustRightInd w:val="0"/>
              <w:spacing w:after="0" w:line="213" w:lineRule="auto"/>
              <w:rPr>
                <w:rFonts w:ascii="Times New Roman" w:eastAsia="Times New Roman" w:hAnsi="Times New Roman" w:cs="Times New Roman"/>
                <w:sz w:val="24"/>
                <w:szCs w:val="24"/>
                <w:lang w:eastAsia="ru-RU"/>
              </w:rPr>
            </w:pPr>
          </w:p>
          <w:p w:rsidR="00C83BE7" w:rsidRPr="00C83BE7" w:rsidRDefault="00C83BE7" w:rsidP="00C83BE7">
            <w:pPr>
              <w:autoSpaceDE w:val="0"/>
              <w:autoSpaceDN w:val="0"/>
              <w:adjustRightInd w:val="0"/>
              <w:spacing w:after="0" w:line="213"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Словообразование имен прилагательных</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37"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114</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13"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Разбор имен прилагательных по составу</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37"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115</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13"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Составление текста по опорным сочетаниям слов</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37"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116</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13"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Проверочная работа № 10 по теме «Имя прилагательное как часть речи»</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37"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117</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13" w:lineRule="auto"/>
              <w:rPr>
                <w:rFonts w:ascii="Times New Roman" w:eastAsia="Times New Roman" w:hAnsi="Times New Roman" w:cs="Times New Roman"/>
                <w:b/>
                <w:sz w:val="24"/>
                <w:szCs w:val="24"/>
                <w:lang w:eastAsia="ru-RU"/>
              </w:rPr>
            </w:pPr>
            <w:r w:rsidRPr="00C83BE7">
              <w:rPr>
                <w:rFonts w:ascii="Times New Roman" w:eastAsia="Times New Roman" w:hAnsi="Times New Roman" w:cs="Times New Roman"/>
                <w:b/>
                <w:sz w:val="24"/>
                <w:szCs w:val="24"/>
                <w:lang w:eastAsia="ru-RU"/>
              </w:rPr>
              <w:t>Проверочный диктант № 8 по теме «Имя прилагательное»</w:t>
            </w:r>
          </w:p>
          <w:p w:rsidR="00C83BE7" w:rsidRPr="00C83BE7" w:rsidRDefault="00C83BE7" w:rsidP="00C83BE7">
            <w:pPr>
              <w:autoSpaceDE w:val="0"/>
              <w:autoSpaceDN w:val="0"/>
              <w:adjustRightInd w:val="0"/>
              <w:spacing w:after="0" w:line="213" w:lineRule="auto"/>
              <w:rPr>
                <w:rFonts w:ascii="Times New Roman" w:eastAsia="Times New Roman" w:hAnsi="Times New Roman" w:cs="Times New Roman"/>
                <w:b/>
                <w:sz w:val="24"/>
                <w:szCs w:val="24"/>
                <w:lang w:eastAsia="ru-RU"/>
              </w:rPr>
            </w:pPr>
            <w:r w:rsidRPr="00C83BE7">
              <w:rPr>
                <w:rFonts w:ascii="Times New Roman" w:eastAsia="Times New Roman" w:hAnsi="Times New Roman" w:cs="Times New Roman"/>
                <w:b/>
                <w:sz w:val="24"/>
                <w:szCs w:val="24"/>
                <w:lang w:eastAsia="ru-RU"/>
              </w:rPr>
              <w:t>«Ночь в лесу»</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37"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118</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13"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Работа над ошибками. Разбор имен прилагательных по составу</w:t>
            </w:r>
          </w:p>
          <w:p w:rsidR="00C83BE7" w:rsidRPr="00C83BE7" w:rsidRDefault="00C83BE7" w:rsidP="00C83BE7">
            <w:pPr>
              <w:autoSpaceDE w:val="0"/>
              <w:autoSpaceDN w:val="0"/>
              <w:adjustRightInd w:val="0"/>
              <w:spacing w:after="0" w:line="213" w:lineRule="auto"/>
              <w:rPr>
                <w:rFonts w:ascii="Times New Roman" w:eastAsia="Times New Roman" w:hAnsi="Times New Roman" w:cs="Times New Roman"/>
                <w:sz w:val="24"/>
                <w:szCs w:val="24"/>
                <w:lang w:eastAsia="ru-RU"/>
              </w:rPr>
            </w:pPr>
          </w:p>
        </w:tc>
      </w:tr>
      <w:tr w:rsidR="00C83BE7" w:rsidRPr="00C83BE7" w:rsidTr="00611EB0">
        <w:tblPrEx>
          <w:tblCellSpacing w:w="-8" w:type="dxa"/>
        </w:tblPrEx>
        <w:trPr>
          <w:tblCellSpacing w:w="-8" w:type="dxa"/>
          <w:jc w:val="center"/>
        </w:trPr>
        <w:tc>
          <w:tcPr>
            <w:tcW w:w="14521" w:type="dxa"/>
            <w:gridSpan w:val="2"/>
            <w:tcBorders>
              <w:top w:val="single" w:sz="6" w:space="0" w:color="000000"/>
              <w:left w:val="single" w:sz="6" w:space="0" w:color="000000"/>
              <w:bottom w:val="single" w:sz="6" w:space="0" w:color="000000"/>
              <w:right w:val="single" w:sz="6" w:space="0" w:color="000000"/>
            </w:tcBorders>
            <w:vAlign w:val="center"/>
          </w:tcPr>
          <w:p w:rsidR="00C83BE7" w:rsidRPr="00C83BE7" w:rsidRDefault="00C83BE7" w:rsidP="00C83BE7">
            <w:pPr>
              <w:autoSpaceDE w:val="0"/>
              <w:autoSpaceDN w:val="0"/>
              <w:adjustRightInd w:val="0"/>
              <w:spacing w:after="0" w:line="237"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b/>
                <w:bCs/>
                <w:sz w:val="24"/>
                <w:szCs w:val="24"/>
                <w:lang w:eastAsia="ru-RU"/>
              </w:rPr>
              <w:t xml:space="preserve">Раздел 23. </w:t>
            </w:r>
            <w:r w:rsidRPr="00C83BE7">
              <w:rPr>
                <w:rFonts w:ascii="Times New Roman" w:eastAsia="Times New Roman" w:hAnsi="Times New Roman" w:cs="Times New Roman"/>
                <w:b/>
                <w:bCs/>
                <w:caps/>
                <w:sz w:val="24"/>
                <w:szCs w:val="24"/>
                <w:lang w:eastAsia="ru-RU"/>
              </w:rPr>
              <w:t>глагол как часть речи</w:t>
            </w:r>
            <w:r w:rsidRPr="00C83BE7">
              <w:rPr>
                <w:rFonts w:ascii="Times New Roman" w:eastAsia="Times New Roman" w:hAnsi="Times New Roman" w:cs="Times New Roman"/>
                <w:b/>
                <w:bCs/>
                <w:sz w:val="24"/>
                <w:szCs w:val="24"/>
                <w:lang w:eastAsia="ru-RU"/>
              </w:rPr>
              <w:t xml:space="preserve"> (4 часа)</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119</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13"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Определение глагола как части речи</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120</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13"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Изменение глагола по временам</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121</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13"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Суффикс -</w:t>
            </w:r>
            <w:r w:rsidRPr="00C83BE7">
              <w:rPr>
                <w:rFonts w:ascii="Times New Roman" w:eastAsia="Times New Roman" w:hAnsi="Times New Roman" w:cs="Times New Roman"/>
                <w:b/>
                <w:bCs/>
                <w:i/>
                <w:iCs/>
                <w:sz w:val="24"/>
                <w:szCs w:val="24"/>
                <w:lang w:eastAsia="ru-RU"/>
              </w:rPr>
              <w:t>л</w:t>
            </w:r>
            <w:r w:rsidRPr="00C83BE7">
              <w:rPr>
                <w:rFonts w:ascii="Times New Roman" w:eastAsia="Times New Roman" w:hAnsi="Times New Roman" w:cs="Times New Roman"/>
                <w:sz w:val="24"/>
                <w:szCs w:val="24"/>
                <w:lang w:eastAsia="ru-RU"/>
              </w:rPr>
              <w:t xml:space="preserve">- в глаголах прошедшего времени. </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122</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13"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Изменение глаголов по числам</w:t>
            </w:r>
          </w:p>
        </w:tc>
      </w:tr>
      <w:tr w:rsidR="00C83BE7" w:rsidRPr="00C83BE7" w:rsidTr="00611EB0">
        <w:tblPrEx>
          <w:tblCellSpacing w:w="-8" w:type="dxa"/>
        </w:tblPrEx>
        <w:trPr>
          <w:tblCellSpacing w:w="-8" w:type="dxa"/>
          <w:jc w:val="center"/>
        </w:trPr>
        <w:tc>
          <w:tcPr>
            <w:tcW w:w="14521" w:type="dxa"/>
            <w:gridSpan w:val="2"/>
            <w:tcBorders>
              <w:top w:val="single" w:sz="6" w:space="0" w:color="000000"/>
              <w:left w:val="single" w:sz="6" w:space="0" w:color="000000"/>
              <w:bottom w:val="single" w:sz="6" w:space="0" w:color="000000"/>
              <w:right w:val="single" w:sz="6" w:space="0" w:color="000000"/>
            </w:tcBorders>
            <w:vAlign w:val="center"/>
          </w:tcPr>
          <w:p w:rsidR="00C83BE7" w:rsidRPr="00C83BE7" w:rsidRDefault="00C83BE7" w:rsidP="00C83BE7">
            <w:pPr>
              <w:autoSpaceDE w:val="0"/>
              <w:autoSpaceDN w:val="0"/>
              <w:adjustRightInd w:val="0"/>
              <w:spacing w:after="0" w:line="237"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b/>
                <w:bCs/>
                <w:sz w:val="24"/>
                <w:szCs w:val="24"/>
                <w:lang w:eastAsia="ru-RU"/>
              </w:rPr>
              <w:t xml:space="preserve">Раздел 24. </w:t>
            </w:r>
            <w:r w:rsidRPr="00C83BE7">
              <w:rPr>
                <w:rFonts w:ascii="Times New Roman" w:eastAsia="Times New Roman" w:hAnsi="Times New Roman" w:cs="Times New Roman"/>
                <w:b/>
                <w:bCs/>
                <w:caps/>
                <w:sz w:val="24"/>
                <w:szCs w:val="24"/>
                <w:lang w:eastAsia="ru-RU"/>
              </w:rPr>
              <w:t xml:space="preserve">правописание частицы </w:t>
            </w:r>
            <w:r w:rsidRPr="00C83BE7">
              <w:rPr>
                <w:rFonts w:ascii="Times New Roman" w:eastAsia="Times New Roman" w:hAnsi="Times New Roman" w:cs="Times New Roman"/>
                <w:b/>
                <w:bCs/>
                <w:i/>
                <w:iCs/>
                <w:caps/>
                <w:sz w:val="24"/>
                <w:szCs w:val="24"/>
                <w:lang w:eastAsia="ru-RU"/>
              </w:rPr>
              <w:t>не</w:t>
            </w:r>
            <w:r w:rsidRPr="00C83BE7">
              <w:rPr>
                <w:rFonts w:ascii="Times New Roman" w:eastAsia="Times New Roman" w:hAnsi="Times New Roman" w:cs="Times New Roman"/>
                <w:b/>
                <w:bCs/>
                <w:caps/>
                <w:sz w:val="24"/>
                <w:szCs w:val="24"/>
                <w:lang w:eastAsia="ru-RU"/>
              </w:rPr>
              <w:t xml:space="preserve"> с глаголами</w:t>
            </w:r>
            <w:r w:rsidRPr="00C83BE7">
              <w:rPr>
                <w:rFonts w:ascii="Times New Roman" w:eastAsia="Times New Roman" w:hAnsi="Times New Roman" w:cs="Times New Roman"/>
                <w:b/>
                <w:bCs/>
                <w:sz w:val="24"/>
                <w:szCs w:val="24"/>
                <w:lang w:eastAsia="ru-RU"/>
              </w:rPr>
              <w:t xml:space="preserve"> (3 часа)</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123</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13"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 xml:space="preserve">Употребление частицы </w:t>
            </w:r>
            <w:r w:rsidRPr="00C83BE7">
              <w:rPr>
                <w:rFonts w:ascii="Times New Roman" w:eastAsia="Times New Roman" w:hAnsi="Times New Roman" w:cs="Times New Roman"/>
                <w:b/>
                <w:bCs/>
                <w:i/>
                <w:iCs/>
                <w:sz w:val="24"/>
                <w:szCs w:val="24"/>
                <w:lang w:eastAsia="ru-RU"/>
              </w:rPr>
              <w:t>не</w:t>
            </w:r>
            <w:r w:rsidRPr="00C83BE7">
              <w:rPr>
                <w:rFonts w:ascii="Times New Roman" w:eastAsia="Times New Roman" w:hAnsi="Times New Roman" w:cs="Times New Roman"/>
                <w:sz w:val="24"/>
                <w:szCs w:val="24"/>
                <w:lang w:eastAsia="ru-RU"/>
              </w:rPr>
              <w:t xml:space="preserve"> с глаголами. Правило написания частицы </w:t>
            </w:r>
            <w:r w:rsidRPr="00C83BE7">
              <w:rPr>
                <w:rFonts w:ascii="Times New Roman" w:eastAsia="Times New Roman" w:hAnsi="Times New Roman" w:cs="Times New Roman"/>
                <w:b/>
                <w:bCs/>
                <w:i/>
                <w:iCs/>
                <w:sz w:val="24"/>
                <w:szCs w:val="24"/>
                <w:lang w:eastAsia="ru-RU"/>
              </w:rPr>
              <w:t>не</w:t>
            </w:r>
            <w:r w:rsidRPr="00C83BE7">
              <w:rPr>
                <w:rFonts w:ascii="Times New Roman" w:eastAsia="Times New Roman" w:hAnsi="Times New Roman" w:cs="Times New Roman"/>
                <w:sz w:val="24"/>
                <w:szCs w:val="24"/>
                <w:lang w:eastAsia="ru-RU"/>
              </w:rPr>
              <w:t xml:space="preserve"> с глаголами</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124</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13"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 xml:space="preserve">Развитие умения писать частицу </w:t>
            </w:r>
            <w:r w:rsidRPr="00C83BE7">
              <w:rPr>
                <w:rFonts w:ascii="Times New Roman" w:eastAsia="Times New Roman" w:hAnsi="Times New Roman" w:cs="Times New Roman"/>
                <w:b/>
                <w:bCs/>
                <w:i/>
                <w:iCs/>
                <w:sz w:val="24"/>
                <w:szCs w:val="24"/>
                <w:lang w:eastAsia="ru-RU"/>
              </w:rPr>
              <w:t>не</w:t>
            </w:r>
            <w:r w:rsidRPr="00C83BE7">
              <w:rPr>
                <w:rFonts w:ascii="Times New Roman" w:eastAsia="Times New Roman" w:hAnsi="Times New Roman" w:cs="Times New Roman"/>
                <w:sz w:val="24"/>
                <w:szCs w:val="24"/>
                <w:lang w:eastAsia="ru-RU"/>
              </w:rPr>
              <w:t xml:space="preserve"> с глаголами</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125</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0" w:lineRule="auto"/>
              <w:rPr>
                <w:rFonts w:ascii="Times New Roman" w:eastAsia="Times New Roman" w:hAnsi="Times New Roman" w:cs="Times New Roman"/>
                <w:b/>
                <w:i/>
                <w:iCs/>
                <w:sz w:val="24"/>
                <w:szCs w:val="24"/>
                <w:lang w:eastAsia="ru-RU"/>
              </w:rPr>
            </w:pPr>
            <w:r w:rsidRPr="00C83BE7">
              <w:rPr>
                <w:rFonts w:ascii="Times New Roman" w:eastAsia="Times New Roman" w:hAnsi="Times New Roman" w:cs="Times New Roman"/>
                <w:b/>
                <w:i/>
                <w:iCs/>
                <w:sz w:val="24"/>
                <w:szCs w:val="24"/>
                <w:lang w:eastAsia="ru-RU"/>
              </w:rPr>
              <w:t>Контрольный диктант №9: «Части речи»</w:t>
            </w:r>
          </w:p>
          <w:p w:rsidR="00C83BE7" w:rsidRPr="00C83BE7" w:rsidRDefault="00C83BE7" w:rsidP="00C83BE7">
            <w:pPr>
              <w:autoSpaceDE w:val="0"/>
              <w:autoSpaceDN w:val="0"/>
              <w:adjustRightInd w:val="0"/>
              <w:spacing w:after="0" w:line="240" w:lineRule="auto"/>
              <w:rPr>
                <w:rFonts w:ascii="Times New Roman" w:eastAsia="Times New Roman" w:hAnsi="Times New Roman" w:cs="Times New Roman"/>
                <w:b/>
                <w:sz w:val="24"/>
                <w:szCs w:val="24"/>
                <w:lang w:eastAsia="ru-RU"/>
              </w:rPr>
            </w:pPr>
            <w:r w:rsidRPr="00C83BE7">
              <w:rPr>
                <w:rFonts w:ascii="Times New Roman" w:eastAsia="Times New Roman" w:hAnsi="Times New Roman" w:cs="Times New Roman"/>
                <w:b/>
                <w:i/>
                <w:iCs/>
                <w:sz w:val="24"/>
                <w:szCs w:val="24"/>
                <w:lang w:eastAsia="ru-RU"/>
              </w:rPr>
              <w:t>«Встреча пернатых друзей»</w:t>
            </w:r>
          </w:p>
        </w:tc>
      </w:tr>
      <w:tr w:rsidR="00C83BE7" w:rsidRPr="00C83BE7" w:rsidTr="00611EB0">
        <w:tblPrEx>
          <w:tblCellSpacing w:w="-8" w:type="dxa"/>
        </w:tblPrEx>
        <w:trPr>
          <w:tblCellSpacing w:w="-8" w:type="dxa"/>
          <w:jc w:val="center"/>
        </w:trPr>
        <w:tc>
          <w:tcPr>
            <w:tcW w:w="14521" w:type="dxa"/>
            <w:gridSpan w:val="2"/>
            <w:tcBorders>
              <w:top w:val="single" w:sz="6" w:space="0" w:color="000000"/>
              <w:left w:val="single" w:sz="6" w:space="0" w:color="000000"/>
              <w:bottom w:val="single" w:sz="6" w:space="0" w:color="000000"/>
              <w:right w:val="single" w:sz="6" w:space="0" w:color="000000"/>
            </w:tcBorders>
            <w:vAlign w:val="center"/>
          </w:tcPr>
          <w:p w:rsidR="00C83BE7" w:rsidRPr="00C83BE7" w:rsidRDefault="00C83BE7" w:rsidP="00C83BE7">
            <w:pPr>
              <w:autoSpaceDE w:val="0"/>
              <w:autoSpaceDN w:val="0"/>
              <w:adjustRightInd w:val="0"/>
              <w:spacing w:after="0" w:line="237"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b/>
                <w:bCs/>
                <w:sz w:val="24"/>
                <w:szCs w:val="24"/>
                <w:lang w:eastAsia="ru-RU"/>
              </w:rPr>
              <w:t xml:space="preserve">Раздел 25. </w:t>
            </w:r>
            <w:r w:rsidRPr="00C83BE7">
              <w:rPr>
                <w:rFonts w:ascii="Times New Roman" w:eastAsia="Times New Roman" w:hAnsi="Times New Roman" w:cs="Times New Roman"/>
                <w:b/>
                <w:bCs/>
                <w:caps/>
                <w:sz w:val="24"/>
                <w:szCs w:val="24"/>
                <w:lang w:eastAsia="ru-RU"/>
              </w:rPr>
              <w:t>неопределенная форма глагола</w:t>
            </w:r>
            <w:r w:rsidRPr="00C83BE7">
              <w:rPr>
                <w:rFonts w:ascii="Times New Roman" w:eastAsia="Times New Roman" w:hAnsi="Times New Roman" w:cs="Times New Roman"/>
                <w:b/>
                <w:bCs/>
                <w:sz w:val="24"/>
                <w:szCs w:val="24"/>
                <w:lang w:eastAsia="ru-RU"/>
              </w:rPr>
              <w:t xml:space="preserve"> (8 часов)</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37"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126</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13"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Работа над ошибками.</w:t>
            </w:r>
          </w:p>
          <w:p w:rsidR="00C83BE7" w:rsidRPr="00C83BE7" w:rsidRDefault="00C83BE7" w:rsidP="00C83BE7">
            <w:pPr>
              <w:autoSpaceDE w:val="0"/>
              <w:autoSpaceDN w:val="0"/>
              <w:adjustRightInd w:val="0"/>
              <w:spacing w:after="0" w:line="213"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Понятие о неопределенной форме глагола</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37"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127</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13"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 xml:space="preserve">Неопределенная форма глагола. Правописание </w:t>
            </w:r>
            <w:r w:rsidRPr="00C83BE7">
              <w:rPr>
                <w:rFonts w:ascii="Times New Roman" w:eastAsia="Times New Roman" w:hAnsi="Times New Roman" w:cs="Times New Roman"/>
                <w:b/>
                <w:bCs/>
                <w:i/>
                <w:iCs/>
                <w:sz w:val="24"/>
                <w:szCs w:val="24"/>
                <w:lang w:eastAsia="ru-RU"/>
              </w:rPr>
              <w:t xml:space="preserve">ь </w:t>
            </w:r>
            <w:r w:rsidRPr="00C83BE7">
              <w:rPr>
                <w:rFonts w:ascii="Times New Roman" w:eastAsia="Times New Roman" w:hAnsi="Times New Roman" w:cs="Times New Roman"/>
                <w:sz w:val="24"/>
                <w:szCs w:val="24"/>
                <w:lang w:eastAsia="ru-RU"/>
              </w:rPr>
              <w:t>в глаголах неопределенной формы</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37"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128</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13"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 xml:space="preserve"> Образование форм времени от неопределенной формы глагола</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37"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129</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13" w:lineRule="auto"/>
              <w:rPr>
                <w:rFonts w:ascii="Times New Roman" w:eastAsia="Times New Roman" w:hAnsi="Times New Roman" w:cs="Times New Roman"/>
                <w:b/>
                <w:sz w:val="24"/>
                <w:szCs w:val="24"/>
                <w:lang w:eastAsia="ru-RU"/>
              </w:rPr>
            </w:pPr>
            <w:r w:rsidRPr="00C83BE7">
              <w:rPr>
                <w:rFonts w:ascii="Times New Roman" w:eastAsia="Times New Roman" w:hAnsi="Times New Roman" w:cs="Times New Roman"/>
                <w:b/>
                <w:sz w:val="24"/>
                <w:szCs w:val="24"/>
                <w:lang w:eastAsia="ru-RU"/>
              </w:rPr>
              <w:t>Контрольный словарный диктант №3</w:t>
            </w:r>
          </w:p>
          <w:p w:rsidR="00C83BE7" w:rsidRPr="00C83BE7" w:rsidRDefault="00C83BE7" w:rsidP="00C83BE7">
            <w:pPr>
              <w:autoSpaceDE w:val="0"/>
              <w:autoSpaceDN w:val="0"/>
              <w:adjustRightInd w:val="0"/>
              <w:spacing w:after="0" w:line="213"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Разбор глагола как части речи</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37"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130</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13"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 xml:space="preserve">Проверочная работа № 11 по теме «Глагол как часть речи. Правописание частицы </w:t>
            </w:r>
            <w:r w:rsidRPr="00C83BE7">
              <w:rPr>
                <w:rFonts w:ascii="Times New Roman" w:eastAsia="Times New Roman" w:hAnsi="Times New Roman" w:cs="Times New Roman"/>
                <w:b/>
                <w:bCs/>
                <w:i/>
                <w:iCs/>
                <w:sz w:val="24"/>
                <w:szCs w:val="24"/>
                <w:lang w:eastAsia="ru-RU"/>
              </w:rPr>
              <w:t>не</w:t>
            </w:r>
            <w:r w:rsidRPr="00C83BE7">
              <w:rPr>
                <w:rFonts w:ascii="Times New Roman" w:eastAsia="Times New Roman" w:hAnsi="Times New Roman" w:cs="Times New Roman"/>
                <w:sz w:val="24"/>
                <w:szCs w:val="24"/>
                <w:lang w:eastAsia="ru-RU"/>
              </w:rPr>
              <w:t xml:space="preserve"> с глаголом»</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37"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131</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13" w:lineRule="auto"/>
              <w:rPr>
                <w:rFonts w:ascii="Times New Roman" w:eastAsia="Times New Roman" w:hAnsi="Times New Roman" w:cs="Times New Roman"/>
                <w:b/>
                <w:sz w:val="24"/>
                <w:szCs w:val="24"/>
                <w:lang w:eastAsia="ru-RU"/>
              </w:rPr>
            </w:pPr>
            <w:r w:rsidRPr="00C83BE7">
              <w:rPr>
                <w:rFonts w:ascii="Times New Roman" w:eastAsia="Times New Roman" w:hAnsi="Times New Roman" w:cs="Times New Roman"/>
                <w:b/>
                <w:sz w:val="24"/>
                <w:szCs w:val="24"/>
                <w:lang w:eastAsia="ru-RU"/>
              </w:rPr>
              <w:t>Проверочный  диктант № 10 по теме «Глагол»</w:t>
            </w:r>
          </w:p>
          <w:p w:rsidR="00C83BE7" w:rsidRPr="00C83BE7" w:rsidRDefault="00C83BE7" w:rsidP="00C83BE7">
            <w:pPr>
              <w:autoSpaceDE w:val="0"/>
              <w:autoSpaceDN w:val="0"/>
              <w:adjustRightInd w:val="0"/>
              <w:spacing w:after="0" w:line="213"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b/>
                <w:sz w:val="24"/>
                <w:szCs w:val="24"/>
                <w:lang w:eastAsia="ru-RU"/>
              </w:rPr>
              <w:t>«Весенняя вода»</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37"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132</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37"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Работа над ошибками. Разбор глагола как части речи</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37"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133</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37"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 Разбор глагола как части речи</w:t>
            </w:r>
          </w:p>
        </w:tc>
      </w:tr>
      <w:tr w:rsidR="00C83BE7" w:rsidRPr="00C83BE7" w:rsidTr="00611EB0">
        <w:tblPrEx>
          <w:tblCellSpacing w:w="-8" w:type="dxa"/>
        </w:tblPrEx>
        <w:trPr>
          <w:tblCellSpacing w:w="-8" w:type="dxa"/>
          <w:jc w:val="center"/>
        </w:trPr>
        <w:tc>
          <w:tcPr>
            <w:tcW w:w="14521" w:type="dxa"/>
            <w:gridSpan w:val="2"/>
            <w:tcBorders>
              <w:top w:val="single" w:sz="6" w:space="0" w:color="000000"/>
              <w:left w:val="single" w:sz="6" w:space="0" w:color="000000"/>
              <w:bottom w:val="single" w:sz="6" w:space="0" w:color="000000"/>
              <w:right w:val="single" w:sz="6" w:space="0" w:color="000000"/>
            </w:tcBorders>
            <w:vAlign w:val="center"/>
          </w:tcPr>
          <w:p w:rsidR="00C83BE7" w:rsidRPr="00C83BE7" w:rsidRDefault="00C83BE7" w:rsidP="00C83BE7">
            <w:pPr>
              <w:autoSpaceDE w:val="0"/>
              <w:autoSpaceDN w:val="0"/>
              <w:adjustRightInd w:val="0"/>
              <w:spacing w:after="0" w:line="237"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b/>
                <w:bCs/>
                <w:sz w:val="24"/>
                <w:szCs w:val="24"/>
                <w:lang w:eastAsia="ru-RU"/>
              </w:rPr>
              <w:t xml:space="preserve">Раздел 26. </w:t>
            </w:r>
            <w:r w:rsidRPr="00C83BE7">
              <w:rPr>
                <w:rFonts w:ascii="Times New Roman" w:eastAsia="Times New Roman" w:hAnsi="Times New Roman" w:cs="Times New Roman"/>
                <w:b/>
                <w:bCs/>
                <w:caps/>
                <w:sz w:val="24"/>
                <w:szCs w:val="24"/>
                <w:lang w:eastAsia="ru-RU"/>
              </w:rPr>
              <w:t>предложение. Виды предложений по цели высказывания</w:t>
            </w:r>
            <w:r w:rsidRPr="00C83BE7">
              <w:rPr>
                <w:rFonts w:ascii="Times New Roman" w:eastAsia="Times New Roman" w:hAnsi="Times New Roman" w:cs="Times New Roman"/>
                <w:b/>
                <w:bCs/>
                <w:sz w:val="24"/>
                <w:szCs w:val="24"/>
                <w:lang w:eastAsia="ru-RU"/>
              </w:rPr>
              <w:t xml:space="preserve"> (3 часа)</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4"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134</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4"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Виды предложений по цели высказывания</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4"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135</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4"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Интонация в предложениях, различных по цели высказывания. Логическое ударение</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4"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136</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4"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Восклицательные и невосклицательные предложения</w:t>
            </w:r>
          </w:p>
        </w:tc>
      </w:tr>
      <w:tr w:rsidR="00C83BE7" w:rsidRPr="00C83BE7" w:rsidTr="00611EB0">
        <w:tblPrEx>
          <w:tblCellSpacing w:w="-8" w:type="dxa"/>
        </w:tblPrEx>
        <w:trPr>
          <w:tblCellSpacing w:w="-8" w:type="dxa"/>
          <w:jc w:val="center"/>
        </w:trPr>
        <w:tc>
          <w:tcPr>
            <w:tcW w:w="14521" w:type="dxa"/>
            <w:gridSpan w:val="2"/>
            <w:tcBorders>
              <w:top w:val="single" w:sz="6" w:space="0" w:color="000000"/>
              <w:left w:val="single" w:sz="6" w:space="0" w:color="000000"/>
              <w:bottom w:val="single" w:sz="6" w:space="0" w:color="000000"/>
              <w:right w:val="single" w:sz="6" w:space="0" w:color="000000"/>
            </w:tcBorders>
            <w:vAlign w:val="center"/>
          </w:tcPr>
          <w:p w:rsidR="00C83BE7" w:rsidRPr="00C83BE7" w:rsidRDefault="00C83BE7" w:rsidP="00C83BE7">
            <w:pPr>
              <w:autoSpaceDE w:val="0"/>
              <w:autoSpaceDN w:val="0"/>
              <w:adjustRightInd w:val="0"/>
              <w:spacing w:after="0" w:line="237" w:lineRule="auto"/>
              <w:jc w:val="center"/>
              <w:rPr>
                <w:rFonts w:ascii="Times New Roman" w:eastAsia="Times New Roman" w:hAnsi="Times New Roman" w:cs="Times New Roman"/>
                <w:sz w:val="24"/>
                <w:szCs w:val="24"/>
                <w:lang w:eastAsia="ru-RU"/>
              </w:rPr>
            </w:pP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4"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137</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13"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Грамматическая основа предложения. Подлежащее и сказуемое</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4"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lastRenderedPageBreak/>
              <w:t>138</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13"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Развитие умения находить в предложении подлежащее и сказуемое</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4"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139</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13"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Понятие о второстепенных членах предложения</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140</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13"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Составление схем предложения и предложений по схемам</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141</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13"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Предложения распространенные и нераспространенные</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142</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0"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 xml:space="preserve">Разбор предложений. </w:t>
            </w:r>
          </w:p>
        </w:tc>
      </w:tr>
      <w:tr w:rsidR="00C83BE7" w:rsidRPr="00C83BE7" w:rsidTr="00611EB0">
        <w:tblPrEx>
          <w:tblCellSpacing w:w="-8" w:type="dxa"/>
        </w:tblPrEx>
        <w:trPr>
          <w:tblCellSpacing w:w="-8" w:type="dxa"/>
          <w:jc w:val="center"/>
        </w:trPr>
        <w:tc>
          <w:tcPr>
            <w:tcW w:w="14521" w:type="dxa"/>
            <w:gridSpan w:val="2"/>
            <w:tcBorders>
              <w:top w:val="single" w:sz="6" w:space="0" w:color="000000"/>
              <w:left w:val="single" w:sz="6" w:space="0" w:color="000000"/>
              <w:bottom w:val="single" w:sz="6" w:space="0" w:color="000000"/>
              <w:right w:val="single" w:sz="6" w:space="0" w:color="000000"/>
            </w:tcBorders>
            <w:vAlign w:val="center"/>
          </w:tcPr>
          <w:p w:rsidR="00C83BE7" w:rsidRPr="00C83BE7" w:rsidRDefault="00C83BE7" w:rsidP="00C83BE7">
            <w:pPr>
              <w:autoSpaceDE w:val="0"/>
              <w:autoSpaceDN w:val="0"/>
              <w:adjustRightInd w:val="0"/>
              <w:spacing w:after="0" w:line="237"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b/>
                <w:bCs/>
                <w:sz w:val="24"/>
                <w:szCs w:val="24"/>
                <w:lang w:eastAsia="ru-RU"/>
              </w:rPr>
              <w:t xml:space="preserve">Раздел 28. </w:t>
            </w:r>
            <w:r w:rsidRPr="00C83BE7">
              <w:rPr>
                <w:rFonts w:ascii="Times New Roman" w:eastAsia="Times New Roman" w:hAnsi="Times New Roman" w:cs="Times New Roman"/>
                <w:b/>
                <w:bCs/>
                <w:caps/>
                <w:sz w:val="24"/>
                <w:szCs w:val="24"/>
                <w:lang w:eastAsia="ru-RU"/>
              </w:rPr>
              <w:t>предложения с однородными членами</w:t>
            </w:r>
            <w:r w:rsidRPr="00C83BE7">
              <w:rPr>
                <w:rFonts w:ascii="Times New Roman" w:eastAsia="Times New Roman" w:hAnsi="Times New Roman" w:cs="Times New Roman"/>
                <w:b/>
                <w:bCs/>
                <w:sz w:val="24"/>
                <w:szCs w:val="24"/>
                <w:lang w:eastAsia="ru-RU"/>
              </w:rPr>
              <w:t xml:space="preserve"> (7 часов)</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143</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0"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Однородные подлежащие и сказуемые</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144</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0"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Упражнение в нахождении однородных членов предложений и их графическом обозначении</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145</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0"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Запятая в предложениях с однородными членами</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146</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0"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Развитие умения ставить запятую в предложениях с однородными членами</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4"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147</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4"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Определение однородных членов предложения</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4"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148</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4"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Запятая в предложениях с однородными членами</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4"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149</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4" w:lineRule="auto"/>
              <w:rPr>
                <w:rFonts w:ascii="Times New Roman" w:eastAsia="Times New Roman" w:hAnsi="Times New Roman" w:cs="Times New Roman"/>
                <w:b/>
                <w:i/>
                <w:iCs/>
                <w:sz w:val="24"/>
                <w:szCs w:val="24"/>
                <w:lang w:eastAsia="ru-RU"/>
              </w:rPr>
            </w:pPr>
            <w:r w:rsidRPr="00C83BE7">
              <w:rPr>
                <w:rFonts w:ascii="Times New Roman" w:eastAsia="Times New Roman" w:hAnsi="Times New Roman" w:cs="Times New Roman"/>
                <w:b/>
                <w:i/>
                <w:iCs/>
                <w:sz w:val="24"/>
                <w:szCs w:val="24"/>
                <w:lang w:eastAsia="ru-RU"/>
              </w:rPr>
              <w:t>Проверочный диктант№11по тем: «Однородные члены предложения»</w:t>
            </w:r>
          </w:p>
          <w:p w:rsidR="00C83BE7" w:rsidRPr="00C83BE7" w:rsidRDefault="00C83BE7" w:rsidP="00C83BE7">
            <w:pPr>
              <w:autoSpaceDE w:val="0"/>
              <w:autoSpaceDN w:val="0"/>
              <w:adjustRightInd w:val="0"/>
              <w:spacing w:after="0" w:line="244" w:lineRule="auto"/>
              <w:rPr>
                <w:rFonts w:ascii="Times New Roman" w:eastAsia="Times New Roman" w:hAnsi="Times New Roman" w:cs="Times New Roman"/>
                <w:b/>
                <w:sz w:val="24"/>
                <w:szCs w:val="24"/>
                <w:lang w:eastAsia="ru-RU"/>
              </w:rPr>
            </w:pPr>
            <w:r w:rsidRPr="00C83BE7">
              <w:rPr>
                <w:rFonts w:ascii="Times New Roman" w:eastAsia="Times New Roman" w:hAnsi="Times New Roman" w:cs="Times New Roman"/>
                <w:b/>
                <w:i/>
                <w:iCs/>
                <w:sz w:val="24"/>
                <w:szCs w:val="24"/>
                <w:lang w:eastAsia="ru-RU"/>
              </w:rPr>
              <w:t>«Цвет осени»</w:t>
            </w:r>
          </w:p>
        </w:tc>
      </w:tr>
      <w:tr w:rsidR="00C83BE7" w:rsidRPr="00C83BE7" w:rsidTr="00611EB0">
        <w:tblPrEx>
          <w:tblCellSpacing w:w="-8" w:type="dxa"/>
        </w:tblPrEx>
        <w:trPr>
          <w:tblCellSpacing w:w="-8" w:type="dxa"/>
          <w:jc w:val="center"/>
        </w:trPr>
        <w:tc>
          <w:tcPr>
            <w:tcW w:w="14521" w:type="dxa"/>
            <w:gridSpan w:val="2"/>
            <w:tcBorders>
              <w:top w:val="single" w:sz="6" w:space="0" w:color="000000"/>
              <w:left w:val="single" w:sz="6" w:space="0" w:color="000000"/>
              <w:bottom w:val="single" w:sz="6" w:space="0" w:color="000000"/>
              <w:right w:val="single" w:sz="6" w:space="0" w:color="000000"/>
            </w:tcBorders>
            <w:vAlign w:val="center"/>
          </w:tcPr>
          <w:p w:rsidR="00C83BE7" w:rsidRPr="00C83BE7" w:rsidRDefault="00C83BE7" w:rsidP="00C83BE7">
            <w:pPr>
              <w:autoSpaceDE w:val="0"/>
              <w:autoSpaceDN w:val="0"/>
              <w:adjustRightInd w:val="0"/>
              <w:spacing w:after="0" w:line="237"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b/>
                <w:bCs/>
                <w:sz w:val="24"/>
                <w:szCs w:val="24"/>
                <w:lang w:eastAsia="ru-RU"/>
              </w:rPr>
              <w:t xml:space="preserve">Раздел 29. </w:t>
            </w:r>
            <w:r w:rsidRPr="00C83BE7">
              <w:rPr>
                <w:rFonts w:ascii="Times New Roman" w:eastAsia="Times New Roman" w:hAnsi="Times New Roman" w:cs="Times New Roman"/>
                <w:b/>
                <w:bCs/>
                <w:caps/>
                <w:sz w:val="24"/>
                <w:szCs w:val="24"/>
                <w:lang w:eastAsia="ru-RU"/>
              </w:rPr>
              <w:t>простые и сложные предложения</w:t>
            </w:r>
            <w:r w:rsidRPr="00C83BE7">
              <w:rPr>
                <w:rFonts w:ascii="Times New Roman" w:eastAsia="Times New Roman" w:hAnsi="Times New Roman" w:cs="Times New Roman"/>
                <w:b/>
                <w:bCs/>
                <w:sz w:val="24"/>
                <w:szCs w:val="24"/>
                <w:lang w:eastAsia="ru-RU"/>
              </w:rPr>
              <w:t xml:space="preserve"> (8 часов)</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4"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150</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4"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Работа над ошибками. Понятие о простом и сложном предложении</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4"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151</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44"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 xml:space="preserve">Запятая в сложном предложении без союзов. </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vAlign w:val="center"/>
          </w:tcPr>
          <w:p w:rsidR="00C83BE7" w:rsidRPr="00C83BE7" w:rsidRDefault="00C83BE7" w:rsidP="00C83BE7">
            <w:pPr>
              <w:autoSpaceDE w:val="0"/>
              <w:autoSpaceDN w:val="0"/>
              <w:adjustRightInd w:val="0"/>
              <w:spacing w:after="0" w:line="244"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152</w:t>
            </w:r>
          </w:p>
        </w:tc>
        <w:tc>
          <w:tcPr>
            <w:tcW w:w="14075" w:type="dxa"/>
            <w:tcBorders>
              <w:top w:val="single" w:sz="6" w:space="0" w:color="000000"/>
              <w:left w:val="single" w:sz="6" w:space="0" w:color="000000"/>
              <w:bottom w:val="single" w:sz="6" w:space="0" w:color="000000"/>
              <w:right w:val="single" w:sz="6" w:space="0" w:color="000000"/>
            </w:tcBorders>
            <w:vAlign w:val="center"/>
          </w:tcPr>
          <w:p w:rsidR="00C83BE7" w:rsidRPr="00C83BE7" w:rsidRDefault="00C83BE7" w:rsidP="00C83BE7">
            <w:pPr>
              <w:autoSpaceDE w:val="0"/>
              <w:autoSpaceDN w:val="0"/>
              <w:adjustRightInd w:val="0"/>
              <w:spacing w:after="0" w:line="244"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 xml:space="preserve"> Различие сложных предложений и простых предложений с однородными членами </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vAlign w:val="center"/>
          </w:tcPr>
          <w:p w:rsidR="00C83BE7" w:rsidRPr="00C83BE7" w:rsidRDefault="00C83BE7" w:rsidP="00C83BE7">
            <w:pPr>
              <w:autoSpaceDE w:val="0"/>
              <w:autoSpaceDN w:val="0"/>
              <w:adjustRightInd w:val="0"/>
              <w:spacing w:after="0" w:line="244"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153</w:t>
            </w:r>
          </w:p>
        </w:tc>
        <w:tc>
          <w:tcPr>
            <w:tcW w:w="14075" w:type="dxa"/>
            <w:tcBorders>
              <w:top w:val="single" w:sz="6" w:space="0" w:color="000000"/>
              <w:left w:val="single" w:sz="6" w:space="0" w:color="000000"/>
              <w:bottom w:val="single" w:sz="6" w:space="0" w:color="000000"/>
              <w:right w:val="single" w:sz="6" w:space="0" w:color="000000"/>
            </w:tcBorders>
            <w:vAlign w:val="center"/>
          </w:tcPr>
          <w:p w:rsidR="00C83BE7" w:rsidRPr="00C83BE7" w:rsidRDefault="00C83BE7" w:rsidP="00C83BE7">
            <w:pPr>
              <w:autoSpaceDE w:val="0"/>
              <w:autoSpaceDN w:val="0"/>
              <w:adjustRightInd w:val="0"/>
              <w:spacing w:after="0" w:line="244"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 xml:space="preserve">Запятая в простом предложении с однородными членами </w:t>
            </w:r>
          </w:p>
          <w:p w:rsidR="00C83BE7" w:rsidRPr="00C83BE7" w:rsidRDefault="00C83BE7" w:rsidP="00C83BE7">
            <w:pPr>
              <w:autoSpaceDE w:val="0"/>
              <w:autoSpaceDN w:val="0"/>
              <w:adjustRightInd w:val="0"/>
              <w:spacing w:after="0" w:line="244"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и в сложном предложении</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37"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154</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37"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Разбор простого и сложного предложений</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37"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155</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37" w:lineRule="auto"/>
              <w:rPr>
                <w:rFonts w:ascii="Times New Roman" w:eastAsia="Times New Roman" w:hAnsi="Times New Roman" w:cs="Times New Roman"/>
                <w:b/>
                <w:sz w:val="24"/>
                <w:szCs w:val="24"/>
                <w:lang w:eastAsia="ru-RU"/>
              </w:rPr>
            </w:pPr>
            <w:r w:rsidRPr="00C83BE7">
              <w:rPr>
                <w:rFonts w:ascii="Times New Roman" w:eastAsia="Times New Roman" w:hAnsi="Times New Roman" w:cs="Times New Roman"/>
                <w:b/>
                <w:sz w:val="24"/>
                <w:szCs w:val="24"/>
                <w:lang w:eastAsia="ru-RU"/>
              </w:rPr>
              <w:t>Контрольный словарный диктант №4</w:t>
            </w:r>
          </w:p>
          <w:p w:rsidR="00C83BE7" w:rsidRPr="00C83BE7" w:rsidRDefault="00C83BE7" w:rsidP="00C83BE7">
            <w:pPr>
              <w:autoSpaceDE w:val="0"/>
              <w:autoSpaceDN w:val="0"/>
              <w:adjustRightInd w:val="0"/>
              <w:spacing w:after="0" w:line="237"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Разбор предложений</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37"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156</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37"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Проверочная работа № 12 по теме «Предложение»</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37"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157</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37"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Анализ ошибок и коррекция знаний</w:t>
            </w:r>
          </w:p>
        </w:tc>
      </w:tr>
      <w:tr w:rsidR="00C83BE7" w:rsidRPr="00C83BE7" w:rsidTr="00611EB0">
        <w:tblPrEx>
          <w:tblCellSpacing w:w="-8" w:type="dxa"/>
        </w:tblPrEx>
        <w:trPr>
          <w:tblCellSpacing w:w="-8" w:type="dxa"/>
          <w:jc w:val="center"/>
        </w:trPr>
        <w:tc>
          <w:tcPr>
            <w:tcW w:w="14521" w:type="dxa"/>
            <w:gridSpan w:val="2"/>
            <w:tcBorders>
              <w:top w:val="single" w:sz="6" w:space="0" w:color="000000"/>
              <w:left w:val="single" w:sz="6" w:space="0" w:color="000000"/>
              <w:bottom w:val="single" w:sz="6" w:space="0" w:color="000000"/>
              <w:right w:val="single" w:sz="6" w:space="0" w:color="000000"/>
            </w:tcBorders>
            <w:vAlign w:val="center"/>
          </w:tcPr>
          <w:p w:rsidR="00C83BE7" w:rsidRPr="00C83BE7" w:rsidRDefault="00C83BE7" w:rsidP="00C83BE7">
            <w:pPr>
              <w:autoSpaceDE w:val="0"/>
              <w:autoSpaceDN w:val="0"/>
              <w:adjustRightInd w:val="0"/>
              <w:spacing w:after="0" w:line="237"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b/>
                <w:bCs/>
                <w:sz w:val="24"/>
                <w:szCs w:val="24"/>
                <w:lang w:eastAsia="ru-RU"/>
              </w:rPr>
              <w:t xml:space="preserve">Раздел 30. </w:t>
            </w:r>
            <w:r w:rsidRPr="00C83BE7">
              <w:rPr>
                <w:rFonts w:ascii="Times New Roman" w:eastAsia="Times New Roman" w:hAnsi="Times New Roman" w:cs="Times New Roman"/>
                <w:b/>
                <w:bCs/>
                <w:caps/>
                <w:sz w:val="24"/>
                <w:szCs w:val="24"/>
                <w:lang w:eastAsia="ru-RU"/>
              </w:rPr>
              <w:t>повторение</w:t>
            </w:r>
            <w:r w:rsidRPr="00C83BE7">
              <w:rPr>
                <w:rFonts w:ascii="Times New Roman" w:eastAsia="Times New Roman" w:hAnsi="Times New Roman" w:cs="Times New Roman"/>
                <w:b/>
                <w:bCs/>
                <w:sz w:val="24"/>
                <w:szCs w:val="24"/>
                <w:lang w:eastAsia="ru-RU"/>
              </w:rPr>
              <w:t xml:space="preserve"> (13 часов)</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37"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158</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37"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 xml:space="preserve">Повторение знаний о предложении, тексте, частях речи. </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37"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159</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37"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 xml:space="preserve">Повторение изученных орфограмм </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37"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160</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37" w:lineRule="auto"/>
              <w:rPr>
                <w:rFonts w:ascii="Times New Roman" w:eastAsia="Times New Roman" w:hAnsi="Times New Roman" w:cs="Times New Roman"/>
                <w:b/>
                <w:sz w:val="24"/>
                <w:szCs w:val="24"/>
                <w:lang w:eastAsia="ru-RU"/>
              </w:rPr>
            </w:pPr>
            <w:r w:rsidRPr="00C83BE7">
              <w:rPr>
                <w:rFonts w:ascii="Times New Roman" w:eastAsia="Times New Roman" w:hAnsi="Times New Roman" w:cs="Times New Roman"/>
                <w:b/>
                <w:sz w:val="24"/>
                <w:szCs w:val="24"/>
                <w:lang w:eastAsia="ru-RU"/>
              </w:rPr>
              <w:t>Развитие речи. Обучающее изложение. «Ёж»</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37"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161</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37"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Повторение орфограмм и их графическое обозначение</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37"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162</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37" w:lineRule="auto"/>
              <w:rPr>
                <w:rFonts w:ascii="Times New Roman" w:eastAsia="Times New Roman" w:hAnsi="Times New Roman" w:cs="Times New Roman"/>
                <w:b/>
                <w:sz w:val="24"/>
                <w:szCs w:val="24"/>
                <w:lang w:eastAsia="ru-RU"/>
              </w:rPr>
            </w:pPr>
            <w:r w:rsidRPr="00C83BE7">
              <w:rPr>
                <w:rFonts w:ascii="Times New Roman" w:eastAsia="Times New Roman" w:hAnsi="Times New Roman" w:cs="Times New Roman"/>
                <w:b/>
                <w:sz w:val="24"/>
                <w:szCs w:val="24"/>
                <w:lang w:eastAsia="ru-RU"/>
              </w:rPr>
              <w:t>Контрольное списывание №3</w:t>
            </w:r>
          </w:p>
          <w:p w:rsidR="00C83BE7" w:rsidRPr="00C83BE7" w:rsidRDefault="00C83BE7" w:rsidP="00C83BE7">
            <w:pPr>
              <w:autoSpaceDE w:val="0"/>
              <w:autoSpaceDN w:val="0"/>
              <w:adjustRightInd w:val="0"/>
              <w:spacing w:after="0" w:line="237" w:lineRule="auto"/>
              <w:rPr>
                <w:rFonts w:ascii="Times New Roman" w:eastAsia="Times New Roman" w:hAnsi="Times New Roman" w:cs="Times New Roman"/>
                <w:b/>
                <w:sz w:val="24"/>
                <w:szCs w:val="24"/>
                <w:lang w:eastAsia="ru-RU"/>
              </w:rPr>
            </w:pPr>
            <w:r w:rsidRPr="00C83BE7">
              <w:rPr>
                <w:rFonts w:ascii="Times New Roman" w:eastAsia="Times New Roman" w:hAnsi="Times New Roman" w:cs="Times New Roman"/>
                <w:b/>
                <w:sz w:val="24"/>
                <w:szCs w:val="24"/>
                <w:lang w:eastAsia="ru-RU"/>
              </w:rPr>
              <w:t>«Всё цветёт»</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37"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163</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37"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Анализ ошибок и коррекция знаний</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37"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164</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13"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Повторение орфограмм и их графическое обозначение</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37"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165</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13" w:lineRule="auto"/>
              <w:rPr>
                <w:rFonts w:ascii="Times New Roman" w:eastAsia="Times New Roman" w:hAnsi="Times New Roman" w:cs="Times New Roman"/>
                <w:b/>
                <w:sz w:val="24"/>
                <w:szCs w:val="24"/>
                <w:lang w:eastAsia="ru-RU"/>
              </w:rPr>
            </w:pPr>
            <w:r w:rsidRPr="00C83BE7">
              <w:rPr>
                <w:rFonts w:ascii="Times New Roman" w:eastAsia="Times New Roman" w:hAnsi="Times New Roman" w:cs="Times New Roman"/>
                <w:b/>
                <w:sz w:val="24"/>
                <w:szCs w:val="24"/>
                <w:lang w:eastAsia="ru-RU"/>
              </w:rPr>
              <w:t>Итоговый контрольный диктант№12</w:t>
            </w:r>
          </w:p>
          <w:p w:rsidR="00C83BE7" w:rsidRPr="00C83BE7" w:rsidRDefault="00C83BE7" w:rsidP="00C83BE7">
            <w:pPr>
              <w:autoSpaceDE w:val="0"/>
              <w:autoSpaceDN w:val="0"/>
              <w:adjustRightInd w:val="0"/>
              <w:spacing w:after="0" w:line="213" w:lineRule="auto"/>
              <w:rPr>
                <w:rFonts w:ascii="Times New Roman" w:eastAsia="Times New Roman" w:hAnsi="Times New Roman" w:cs="Times New Roman"/>
                <w:b/>
                <w:sz w:val="24"/>
                <w:szCs w:val="24"/>
                <w:lang w:eastAsia="ru-RU"/>
              </w:rPr>
            </w:pPr>
            <w:r w:rsidRPr="00C83BE7">
              <w:rPr>
                <w:rFonts w:ascii="Times New Roman" w:eastAsia="Times New Roman" w:hAnsi="Times New Roman" w:cs="Times New Roman"/>
                <w:b/>
                <w:sz w:val="24"/>
                <w:szCs w:val="24"/>
                <w:lang w:eastAsia="ru-RU"/>
              </w:rPr>
              <w:t>«Летний дождик»</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37"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166</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13"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Работа над ошибками. Повторение изученных орфограмм</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37"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167</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37"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 xml:space="preserve">Повторение изученных орфограмм </w:t>
            </w:r>
          </w:p>
        </w:tc>
      </w:tr>
      <w:tr w:rsidR="00C83BE7" w:rsidRPr="00C83BE7" w:rsidTr="00611EB0">
        <w:tblPrEx>
          <w:tblCellSpacing w:w="-8" w:type="dxa"/>
        </w:tblPrEx>
        <w:trPr>
          <w:tblCellSpacing w:w="-8" w:type="dxa"/>
          <w:jc w:val="center"/>
        </w:trPr>
        <w:tc>
          <w:tcPr>
            <w:tcW w:w="446"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37" w:lineRule="auto"/>
              <w:jc w:val="center"/>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168170</w:t>
            </w:r>
          </w:p>
        </w:tc>
        <w:tc>
          <w:tcPr>
            <w:tcW w:w="14075" w:type="dxa"/>
            <w:tcBorders>
              <w:top w:val="single" w:sz="6" w:space="0" w:color="000000"/>
              <w:left w:val="single" w:sz="6" w:space="0" w:color="000000"/>
              <w:bottom w:val="single" w:sz="6" w:space="0" w:color="000000"/>
              <w:right w:val="single" w:sz="6" w:space="0" w:color="000000"/>
            </w:tcBorders>
          </w:tcPr>
          <w:p w:rsidR="00C83BE7" w:rsidRPr="00C83BE7" w:rsidRDefault="00C83BE7" w:rsidP="00C83BE7">
            <w:pPr>
              <w:autoSpaceDE w:val="0"/>
              <w:autoSpaceDN w:val="0"/>
              <w:adjustRightInd w:val="0"/>
              <w:spacing w:after="0" w:line="213"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Урок-игра «Путешествие по орфографии»</w:t>
            </w:r>
          </w:p>
          <w:p w:rsidR="00C83BE7" w:rsidRPr="00C83BE7" w:rsidRDefault="00C83BE7" w:rsidP="00C83BE7">
            <w:pPr>
              <w:autoSpaceDE w:val="0"/>
              <w:autoSpaceDN w:val="0"/>
              <w:adjustRightInd w:val="0"/>
              <w:spacing w:after="0" w:line="237" w:lineRule="auto"/>
              <w:rPr>
                <w:rFonts w:ascii="Times New Roman" w:eastAsia="Times New Roman" w:hAnsi="Times New Roman" w:cs="Times New Roman"/>
                <w:sz w:val="24"/>
                <w:szCs w:val="24"/>
                <w:lang w:eastAsia="ru-RU"/>
              </w:rPr>
            </w:pPr>
            <w:r w:rsidRPr="00C83BE7">
              <w:rPr>
                <w:rFonts w:ascii="Times New Roman" w:eastAsia="Times New Roman" w:hAnsi="Times New Roman" w:cs="Times New Roman"/>
                <w:sz w:val="24"/>
                <w:szCs w:val="24"/>
                <w:lang w:eastAsia="ru-RU"/>
              </w:rPr>
              <w:t xml:space="preserve">Повторение изученных орфограмм </w:t>
            </w:r>
          </w:p>
        </w:tc>
      </w:tr>
    </w:tbl>
    <w:p w:rsidR="00C83BE7" w:rsidRPr="00C83BE7" w:rsidRDefault="00C83BE7" w:rsidP="00C83BE7">
      <w:pPr>
        <w:spacing w:after="0" w:line="240" w:lineRule="auto"/>
        <w:rPr>
          <w:rFonts w:ascii="Times New Roman" w:eastAsia="Times New Roman" w:hAnsi="Times New Roman" w:cs="Times New Roman"/>
          <w:b/>
          <w:sz w:val="28"/>
          <w:szCs w:val="28"/>
          <w:lang w:eastAsia="ru-RU"/>
        </w:rPr>
      </w:pPr>
    </w:p>
    <w:p w:rsidR="00C83BE7" w:rsidRPr="00C83BE7" w:rsidRDefault="00C83BE7" w:rsidP="00C83BE7">
      <w:pPr>
        <w:spacing w:after="0" w:line="240" w:lineRule="auto"/>
        <w:rPr>
          <w:rFonts w:ascii="Times New Roman" w:eastAsia="Times New Roman" w:hAnsi="Times New Roman" w:cs="Times New Roman"/>
          <w:b/>
          <w:sz w:val="28"/>
          <w:szCs w:val="28"/>
          <w:lang w:eastAsia="ru-RU"/>
        </w:rPr>
      </w:pPr>
    </w:p>
    <w:p w:rsidR="00C83BE7" w:rsidRPr="00C83BE7" w:rsidRDefault="00C83BE7" w:rsidP="00C83BE7">
      <w:pPr>
        <w:spacing w:after="0" w:line="240" w:lineRule="auto"/>
        <w:rPr>
          <w:rFonts w:ascii="Times New Roman" w:eastAsia="Times New Roman" w:hAnsi="Times New Roman" w:cs="Times New Roman"/>
          <w:b/>
          <w:sz w:val="28"/>
          <w:szCs w:val="28"/>
          <w:lang w:eastAsia="ru-RU"/>
        </w:rPr>
      </w:pPr>
      <w:r w:rsidRPr="00C83BE7">
        <w:rPr>
          <w:rFonts w:ascii="Times New Roman" w:eastAsia="Times New Roman" w:hAnsi="Times New Roman" w:cs="Times New Roman"/>
          <w:b/>
          <w:sz w:val="28"/>
          <w:szCs w:val="28"/>
          <w:lang w:eastAsia="ru-RU"/>
        </w:rPr>
        <w:t>Контрольно-измерительный материал по русскому языку в 3 классе.</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b/>
          <w:sz w:val="28"/>
          <w:szCs w:val="28"/>
          <w:lang w:eastAsia="ru-RU"/>
        </w:rPr>
      </w:pPr>
      <w:r w:rsidRPr="00C83BE7">
        <w:rPr>
          <w:rFonts w:ascii="Times New Roman" w:eastAsia="Times New Roman" w:hAnsi="Times New Roman" w:cs="Times New Roman"/>
          <w:b/>
          <w:sz w:val="28"/>
          <w:szCs w:val="28"/>
          <w:lang w:eastAsia="ru-RU"/>
        </w:rPr>
        <w:lastRenderedPageBreak/>
        <w:t>Проверочный входной диктант № 1</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xml:space="preserve">Цель: выявить, в какой степени утратился навык правописания, приобретенный за два года обучения. Проверить умение оформлять предложение, писать раздельно слова в предложении, обозначать твёрдый  мягкий согласный; писать гласные после шипящих; мягкий знак между двумя согласными и Ь разделительный; безударные гласные в корне слова, звонкие и глухие согласные на конце слова; непроверяемые написания. </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Осенью.</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Мы часто ходим в ближайший лесок. Красив русский лес осенью. Яркие краски радуют глаз.. падают сухие листья. Земля покрылась пёстрым ковром. Шуршит под ногами пожухлая трава. В лесу смолкли птичьи песни. Вода в лесных ручьях чистая. Хорошо дышать свежим воздухом.  (41 слово)</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Слова для справок: ходим, воздухом.</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ГРАММАТИЧЕСКИЕ ЗАДАНИЯ:</w:t>
      </w:r>
    </w:p>
    <w:p w:rsidR="00C83BE7" w:rsidRPr="00C83BE7" w:rsidRDefault="00C83BE7" w:rsidP="00C83BE7">
      <w:pPr>
        <w:numPr>
          <w:ilvl w:val="0"/>
          <w:numId w:val="25"/>
        </w:num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Выпишите из текста однокоренные слова, выделите корень</w:t>
      </w:r>
    </w:p>
    <w:p w:rsidR="00C83BE7" w:rsidRPr="00C83BE7" w:rsidRDefault="00C83BE7" w:rsidP="00C83BE7">
      <w:pPr>
        <w:numPr>
          <w:ilvl w:val="0"/>
          <w:numId w:val="25"/>
        </w:num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Слова РУССКИЙ, ЛИСТЬЯ разделите для переноса.</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b/>
          <w:sz w:val="28"/>
          <w:szCs w:val="28"/>
          <w:lang w:eastAsia="ru-RU"/>
        </w:rPr>
        <w:t>Контрольный диктант № 2 : «Безударная гласная в корне слова»</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Цель: проверить, как формируется умение писать слова с безударными гласными в корне слова проверяемые ударением; умение подбирать проверочные слова, распознавать орфограмму.</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ДИКТАНТ</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В лесу.</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В лесу хозяйничал ветер. Он носился между деревьями. Через их ветки виднелось бледное небо.</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Мы отправились в поход. С нами был писатель Аркадий Петрович Гайдар. Мы двигались медленно. Ноги тонули во мху. С трудом мы добрались до лесистого бугра. Гайдар осмотрел местность. На влажной земле выделялись следы лося. Мы пошли по следу. Он привел нас к роднику.</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ГРАМАТИЧЕСКОЕ ЗАДАНИЕ:</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Найдите четыре слова с орфограммой – безударная гласная в корне слова, обозначить орфограмму, подобрать проверочное слово.</w:t>
      </w:r>
    </w:p>
    <w:p w:rsidR="00C83BE7" w:rsidRPr="00C83BE7" w:rsidRDefault="00C83BE7" w:rsidP="00C83BE7">
      <w:pPr>
        <w:spacing w:after="0"/>
        <w:jc w:val="both"/>
        <w:rPr>
          <w:rFonts w:ascii="Times New Roman" w:eastAsia="Times New Roman" w:hAnsi="Times New Roman" w:cs="Times New Roman"/>
          <w:b/>
          <w:bCs/>
          <w:i/>
          <w:iCs/>
          <w:sz w:val="28"/>
          <w:szCs w:val="28"/>
          <w:lang w:eastAsia="ru-RU"/>
        </w:rPr>
      </w:pPr>
      <w:r w:rsidRPr="00C83BE7">
        <w:rPr>
          <w:rFonts w:ascii="Times New Roman" w:eastAsia="Times New Roman" w:hAnsi="Times New Roman" w:cs="Times New Roman"/>
          <w:b/>
          <w:sz w:val="28"/>
          <w:szCs w:val="28"/>
          <w:lang w:eastAsia="ru-RU"/>
        </w:rPr>
        <w:lastRenderedPageBreak/>
        <w:t>Проверочный диктант№3: «Безударная гласная в приставках»</w:t>
      </w:r>
    </w:p>
    <w:p w:rsidR="00C83BE7" w:rsidRPr="00C83BE7" w:rsidRDefault="00C83BE7" w:rsidP="00C83BE7">
      <w:pPr>
        <w:spacing w:after="0"/>
        <w:jc w:val="both"/>
        <w:rPr>
          <w:rFonts w:ascii="Times New Roman" w:eastAsia="Times New Roman" w:hAnsi="Times New Roman" w:cs="Times New Roman"/>
          <w:sz w:val="28"/>
          <w:szCs w:val="28"/>
          <w:lang w:eastAsia="ru-RU"/>
        </w:rPr>
      </w:pPr>
    </w:p>
    <w:p w:rsidR="00C83BE7" w:rsidRPr="00C83BE7" w:rsidRDefault="00C83BE7" w:rsidP="00C83BE7">
      <w:pPr>
        <w:spacing w:after="0"/>
        <w:jc w:val="both"/>
        <w:rPr>
          <w:rFonts w:ascii="Times New Roman" w:eastAsia="Times New Roman" w:hAnsi="Times New Roman" w:cs="Times New Roman"/>
          <w:b/>
          <w:i/>
          <w:sz w:val="28"/>
          <w:szCs w:val="28"/>
          <w:lang w:eastAsia="ru-RU"/>
        </w:rPr>
      </w:pPr>
      <w:r w:rsidRPr="00C83BE7">
        <w:rPr>
          <w:rFonts w:ascii="Times New Roman" w:eastAsia="Times New Roman" w:hAnsi="Times New Roman" w:cs="Times New Roman"/>
          <w:b/>
          <w:i/>
          <w:sz w:val="28"/>
          <w:szCs w:val="28"/>
          <w:lang w:eastAsia="ru-RU"/>
        </w:rPr>
        <w:t>Цель:</w:t>
      </w:r>
      <w:r w:rsidRPr="00C83BE7">
        <w:rPr>
          <w:rFonts w:ascii="Times New Roman" w:eastAsia="Times New Roman" w:hAnsi="Times New Roman" w:cs="Times New Roman"/>
          <w:sz w:val="28"/>
          <w:szCs w:val="28"/>
          <w:lang w:eastAsia="ru-RU"/>
        </w:rPr>
        <w:t xml:space="preserve"> проверка умения писать сло</w:t>
      </w:r>
      <w:r w:rsidRPr="00C83BE7">
        <w:rPr>
          <w:rFonts w:ascii="Times New Roman" w:eastAsia="Times New Roman" w:hAnsi="Times New Roman" w:cs="Times New Roman"/>
          <w:sz w:val="28"/>
          <w:szCs w:val="28"/>
          <w:lang w:eastAsia="ru-RU"/>
        </w:rPr>
        <w:softHyphen/>
        <w:t>ва с буквами безударных гласных в приставках, с разделительным</w:t>
      </w:r>
      <w:r w:rsidRPr="00C83BE7">
        <w:rPr>
          <w:rFonts w:ascii="Times New Roman" w:eastAsia="Times New Roman" w:hAnsi="Times New Roman" w:cs="Times New Roman"/>
          <w:i/>
          <w:iCs/>
          <w:sz w:val="28"/>
          <w:szCs w:val="28"/>
          <w:lang w:eastAsia="ru-RU"/>
        </w:rPr>
        <w:t xml:space="preserve"> ъ</w:t>
      </w:r>
      <w:r w:rsidRPr="00C83BE7">
        <w:rPr>
          <w:rFonts w:ascii="Times New Roman" w:eastAsia="Times New Roman" w:hAnsi="Times New Roman" w:cs="Times New Roman"/>
          <w:sz w:val="28"/>
          <w:szCs w:val="28"/>
          <w:lang w:eastAsia="ru-RU"/>
        </w:rPr>
        <w:t xml:space="preserve"> и </w:t>
      </w:r>
      <w:r w:rsidRPr="00C83BE7">
        <w:rPr>
          <w:rFonts w:ascii="Times New Roman" w:eastAsia="Times New Roman" w:hAnsi="Times New Roman" w:cs="Times New Roman"/>
          <w:i/>
          <w:iCs/>
          <w:sz w:val="28"/>
          <w:szCs w:val="28"/>
          <w:lang w:eastAsia="ru-RU"/>
        </w:rPr>
        <w:t>ь</w:t>
      </w:r>
      <w:r w:rsidRPr="00C83BE7">
        <w:rPr>
          <w:rFonts w:ascii="Times New Roman" w:eastAsia="Times New Roman" w:hAnsi="Times New Roman" w:cs="Times New Roman"/>
          <w:sz w:val="28"/>
          <w:szCs w:val="28"/>
          <w:lang w:eastAsia="ru-RU"/>
        </w:rPr>
        <w:t xml:space="preserve"> знаком, а также с орфограммами, изученными ранее (одна и две проверяемые буквы безударных гласных в корне слова, проверяемые буквы согласных в корне слова и др.)</w:t>
      </w:r>
    </w:p>
    <w:p w:rsidR="00C83BE7" w:rsidRPr="00C83BE7" w:rsidRDefault="00C83BE7" w:rsidP="00C83BE7">
      <w:pPr>
        <w:spacing w:after="0"/>
        <w:jc w:val="both"/>
        <w:rPr>
          <w:rFonts w:ascii="Times New Roman" w:eastAsia="Times New Roman" w:hAnsi="Times New Roman" w:cs="Times New Roman"/>
          <w:i/>
          <w:sz w:val="28"/>
          <w:szCs w:val="28"/>
          <w:lang w:eastAsia="ru-RU"/>
        </w:rPr>
      </w:pPr>
      <w:bookmarkStart w:id="1" w:name="bookmark0"/>
      <w:r w:rsidRPr="00C83BE7">
        <w:rPr>
          <w:rFonts w:ascii="Times New Roman" w:eastAsia="Times New Roman" w:hAnsi="Times New Roman" w:cs="Times New Roman"/>
          <w:b/>
          <w:sz w:val="28"/>
          <w:szCs w:val="28"/>
          <w:shd w:val="clear" w:color="auto" w:fill="FFFFFF"/>
          <w:lang w:eastAsia="ru-RU"/>
        </w:rPr>
        <w:t>Текст диктанта.</w:t>
      </w:r>
      <w:bookmarkEnd w:id="1"/>
    </w:p>
    <w:p w:rsidR="00C83BE7" w:rsidRPr="00C83BE7" w:rsidRDefault="00C83BE7" w:rsidP="00C83BE7">
      <w:pPr>
        <w:spacing w:after="0"/>
        <w:ind w:firstLine="720"/>
        <w:jc w:val="both"/>
        <w:rPr>
          <w:rFonts w:ascii="Times New Roman" w:eastAsia="Times New Roman" w:hAnsi="Times New Roman" w:cs="Times New Roman"/>
          <w:iCs/>
          <w:sz w:val="28"/>
          <w:szCs w:val="28"/>
          <w:lang w:eastAsia="ru-RU"/>
        </w:rPr>
      </w:pPr>
      <w:r w:rsidRPr="00C83BE7">
        <w:rPr>
          <w:rFonts w:ascii="Times New Roman" w:eastAsia="Times New Roman" w:hAnsi="Times New Roman" w:cs="Times New Roman"/>
          <w:iCs/>
          <w:sz w:val="28"/>
          <w:szCs w:val="28"/>
          <w:lang w:eastAsia="ru-RU"/>
        </w:rPr>
        <w:t>Осенний лес.</w:t>
      </w:r>
    </w:p>
    <w:p w:rsidR="00C83BE7" w:rsidRPr="00C83BE7" w:rsidRDefault="00C83BE7" w:rsidP="00C83BE7">
      <w:pPr>
        <w:spacing w:after="0"/>
        <w:ind w:firstLine="720"/>
        <w:jc w:val="both"/>
        <w:rPr>
          <w:rFonts w:ascii="Times New Roman" w:eastAsia="Times New Roman" w:hAnsi="Times New Roman" w:cs="Times New Roman"/>
          <w:sz w:val="28"/>
          <w:szCs w:val="28"/>
          <w:lang w:eastAsia="ru-RU"/>
        </w:rPr>
      </w:pPr>
      <w:r w:rsidRPr="00C83BE7">
        <w:rPr>
          <w:rFonts w:ascii="Times New Roman" w:eastAsia="Times New Roman" w:hAnsi="Times New Roman" w:cs="Times New Roman"/>
          <w:iCs/>
          <w:sz w:val="28"/>
          <w:szCs w:val="28"/>
          <w:lang w:eastAsia="ru-RU"/>
        </w:rPr>
        <w:t>Хорошо в лесу осенью. Ещё тепло, но уже вьётся в воздухе тонкая паутина. В тишине можно услышать редкие птичьи голоса. Земля ёщё пьёт росу, а деревья ловят свет и тепло. Скоро стужа и снег станут хозяйничать в лесу. Зима распахнёт свои объятия. Листья съёжатся и опадут. Заблестит серебро на сучьях. Вьюга заметёт тропинки. Так будет всю зиму, пока весенний ветер не объявит о приходе тепла.</w:t>
      </w:r>
      <w:r w:rsidRPr="00C83BE7">
        <w:rPr>
          <w:rFonts w:ascii="Times New Roman" w:eastAsia="Times New Roman" w:hAnsi="Times New Roman" w:cs="Times New Roman"/>
          <w:i/>
          <w:iCs/>
          <w:sz w:val="28"/>
          <w:szCs w:val="28"/>
          <w:lang w:eastAsia="ru-RU"/>
        </w:rPr>
        <w:t xml:space="preserve"> (65 слов)</w:t>
      </w:r>
    </w:p>
    <w:p w:rsidR="00C83BE7" w:rsidRPr="00C83BE7" w:rsidRDefault="00C83BE7" w:rsidP="00C83BE7">
      <w:pPr>
        <w:autoSpaceDE w:val="0"/>
        <w:autoSpaceDN w:val="0"/>
        <w:adjustRightInd w:val="0"/>
        <w:spacing w:after="0" w:line="206" w:lineRule="auto"/>
        <w:rPr>
          <w:rFonts w:ascii="Times New Roman" w:eastAsia="Times New Roman" w:hAnsi="Times New Roman" w:cs="Times New Roman"/>
          <w:b/>
          <w:sz w:val="28"/>
          <w:szCs w:val="28"/>
          <w:lang w:eastAsia="ru-RU"/>
        </w:rPr>
      </w:pPr>
    </w:p>
    <w:p w:rsidR="00C83BE7" w:rsidRPr="00C83BE7" w:rsidRDefault="00C83BE7" w:rsidP="00C83BE7">
      <w:pPr>
        <w:autoSpaceDE w:val="0"/>
        <w:autoSpaceDN w:val="0"/>
        <w:adjustRightInd w:val="0"/>
        <w:spacing w:after="0" w:line="206" w:lineRule="auto"/>
        <w:rPr>
          <w:rFonts w:ascii="Times New Roman" w:eastAsia="Times New Roman" w:hAnsi="Times New Roman" w:cs="Times New Roman"/>
          <w:b/>
          <w:sz w:val="28"/>
          <w:szCs w:val="28"/>
          <w:lang w:eastAsia="ru-RU"/>
        </w:rPr>
      </w:pPr>
    </w:p>
    <w:p w:rsidR="00C83BE7" w:rsidRPr="00C83BE7" w:rsidRDefault="00C83BE7" w:rsidP="00C83BE7">
      <w:pPr>
        <w:autoSpaceDE w:val="0"/>
        <w:autoSpaceDN w:val="0"/>
        <w:adjustRightInd w:val="0"/>
        <w:spacing w:line="206" w:lineRule="auto"/>
        <w:rPr>
          <w:rFonts w:ascii="Times New Roman" w:eastAsia="Calibri" w:hAnsi="Times New Roman" w:cs="Times New Roman"/>
          <w:b/>
          <w:sz w:val="28"/>
          <w:szCs w:val="28"/>
        </w:rPr>
      </w:pPr>
      <w:r w:rsidRPr="00C83BE7">
        <w:rPr>
          <w:rFonts w:ascii="Times New Roman" w:eastAsia="Times New Roman" w:hAnsi="Times New Roman" w:cs="Times New Roman"/>
          <w:b/>
          <w:sz w:val="28"/>
          <w:szCs w:val="28"/>
          <w:lang w:eastAsia="ru-RU"/>
        </w:rPr>
        <w:t xml:space="preserve">Проверочный диктант № 4  : «Слова с разделительными   </w:t>
      </w:r>
      <w:r w:rsidRPr="00C83BE7">
        <w:rPr>
          <w:rFonts w:ascii="Times New Roman" w:eastAsia="Times New Roman" w:hAnsi="Times New Roman" w:cs="Times New Roman"/>
          <w:b/>
          <w:bCs/>
          <w:i/>
          <w:iCs/>
          <w:sz w:val="28"/>
          <w:szCs w:val="28"/>
          <w:lang w:eastAsia="ru-RU"/>
        </w:rPr>
        <w:t>ъ</w:t>
      </w:r>
      <w:r w:rsidRPr="00C83BE7">
        <w:rPr>
          <w:rFonts w:ascii="Times New Roman" w:eastAsia="Times New Roman" w:hAnsi="Times New Roman" w:cs="Times New Roman"/>
          <w:b/>
          <w:sz w:val="28"/>
          <w:szCs w:val="28"/>
          <w:lang w:eastAsia="ru-RU"/>
        </w:rPr>
        <w:t xml:space="preserve"> и </w:t>
      </w:r>
      <w:r w:rsidRPr="00C83BE7">
        <w:rPr>
          <w:rFonts w:ascii="Times New Roman" w:eastAsia="Times New Roman" w:hAnsi="Times New Roman" w:cs="Times New Roman"/>
          <w:b/>
          <w:bCs/>
          <w:i/>
          <w:iCs/>
          <w:sz w:val="28"/>
          <w:szCs w:val="28"/>
          <w:lang w:eastAsia="ru-RU"/>
        </w:rPr>
        <w:t>ь»</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Цель: проверить знания и умения учащихся.</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ДИКТАНТ.</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Сова.</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xml:space="preserve">        Совы – хищные птицы. Они лучшие охотники из всех хищников. У совы мощные когти. Они похожи на зубья капкана. Когти соединены в одну лапу. Совы съедают множество мышей. </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Большинство этих птиц лучше видят вечером или ночью. Дневной свет им мешает.</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У сов чуткие уши. Они спрятаны на голове под перьями.</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У ночной птицы мягкие перья  на крыльях. Они делают полет беззвучным. Это помогает при охоте. (64 слова)</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ГРАММАТИЧЕСКИЕ ЗАДАНИЯ:</w:t>
      </w:r>
    </w:p>
    <w:p w:rsidR="00C83BE7" w:rsidRPr="00C83BE7" w:rsidRDefault="00C83BE7" w:rsidP="00C83BE7">
      <w:pPr>
        <w:numPr>
          <w:ilvl w:val="0"/>
          <w:numId w:val="29"/>
        </w:num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Выпишите по два слова с разделительными Ъ и Ь знаками. Обозначьте орфограмму.</w:t>
      </w:r>
    </w:p>
    <w:p w:rsidR="00C83BE7" w:rsidRPr="00C83BE7" w:rsidRDefault="00C83BE7" w:rsidP="00C83BE7">
      <w:pPr>
        <w:numPr>
          <w:ilvl w:val="0"/>
          <w:numId w:val="29"/>
        </w:num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Выпишите четыре любых слова с приставками, выделите приставки.</w:t>
      </w:r>
    </w:p>
    <w:p w:rsidR="00C83BE7" w:rsidRPr="00C83BE7" w:rsidRDefault="00C83BE7" w:rsidP="00C83BE7">
      <w:pPr>
        <w:spacing w:before="100" w:beforeAutospacing="1" w:after="100" w:afterAutospacing="1" w:line="240" w:lineRule="auto"/>
        <w:ind w:left="720"/>
        <w:rPr>
          <w:rFonts w:ascii="Times New Roman" w:eastAsia="Times New Roman" w:hAnsi="Times New Roman" w:cs="Times New Roman"/>
          <w:sz w:val="28"/>
          <w:szCs w:val="28"/>
          <w:lang w:eastAsia="ru-RU"/>
        </w:rPr>
      </w:pPr>
    </w:p>
    <w:p w:rsidR="00C83BE7" w:rsidRPr="00C83BE7" w:rsidRDefault="00C83BE7" w:rsidP="00C83BE7">
      <w:pPr>
        <w:spacing w:after="0"/>
        <w:jc w:val="both"/>
        <w:rPr>
          <w:rFonts w:ascii="Times New Roman" w:eastAsia="Times New Roman" w:hAnsi="Times New Roman" w:cs="Times New Roman"/>
          <w:b/>
          <w:i/>
          <w:sz w:val="28"/>
          <w:szCs w:val="28"/>
          <w:lang w:eastAsia="ru-RU"/>
        </w:rPr>
      </w:pPr>
      <w:r w:rsidRPr="00C83BE7">
        <w:rPr>
          <w:rFonts w:ascii="Times New Roman" w:eastAsia="Times New Roman" w:hAnsi="Times New Roman" w:cs="Times New Roman"/>
          <w:b/>
          <w:iCs/>
          <w:sz w:val="28"/>
          <w:szCs w:val="28"/>
          <w:lang w:eastAsia="ru-RU"/>
        </w:rPr>
        <w:t>Проверочный диктант№6: « Имя существительное»</w:t>
      </w:r>
      <w:r w:rsidRPr="00C83BE7">
        <w:rPr>
          <w:rFonts w:ascii="Times New Roman" w:eastAsia="Times New Roman" w:hAnsi="Times New Roman" w:cs="Times New Roman"/>
          <w:b/>
          <w:i/>
          <w:sz w:val="28"/>
          <w:szCs w:val="28"/>
          <w:lang w:eastAsia="ru-RU"/>
        </w:rPr>
        <w:t xml:space="preserve"> </w:t>
      </w:r>
    </w:p>
    <w:p w:rsidR="00C83BE7" w:rsidRPr="00C83BE7" w:rsidRDefault="00C83BE7" w:rsidP="00C83BE7">
      <w:pPr>
        <w:spacing w:after="0"/>
        <w:jc w:val="both"/>
        <w:rPr>
          <w:rFonts w:ascii="Times New Roman" w:eastAsia="Times New Roman" w:hAnsi="Times New Roman" w:cs="Times New Roman"/>
          <w:b/>
          <w:i/>
          <w:sz w:val="28"/>
          <w:szCs w:val="28"/>
          <w:lang w:eastAsia="ru-RU"/>
        </w:rPr>
      </w:pPr>
    </w:p>
    <w:p w:rsidR="00C83BE7" w:rsidRPr="00C83BE7" w:rsidRDefault="00C83BE7" w:rsidP="00C83BE7">
      <w:pPr>
        <w:spacing w:after="0"/>
        <w:jc w:val="both"/>
        <w:rPr>
          <w:rFonts w:ascii="Times New Roman" w:eastAsia="Times New Roman" w:hAnsi="Times New Roman" w:cs="Times New Roman"/>
          <w:b/>
          <w:sz w:val="28"/>
          <w:szCs w:val="28"/>
          <w:lang w:eastAsia="ru-RU"/>
        </w:rPr>
      </w:pPr>
      <w:r w:rsidRPr="00C83BE7">
        <w:rPr>
          <w:rFonts w:ascii="Times New Roman" w:eastAsia="Times New Roman" w:hAnsi="Times New Roman" w:cs="Times New Roman"/>
          <w:b/>
          <w:i/>
          <w:sz w:val="28"/>
          <w:szCs w:val="28"/>
          <w:lang w:eastAsia="ru-RU"/>
        </w:rPr>
        <w:t xml:space="preserve">Цель: </w:t>
      </w:r>
      <w:r w:rsidRPr="00C83BE7">
        <w:rPr>
          <w:rFonts w:ascii="Times New Roman" w:eastAsia="Times New Roman" w:hAnsi="Times New Roman" w:cs="Times New Roman"/>
          <w:sz w:val="28"/>
          <w:szCs w:val="28"/>
          <w:lang w:eastAsia="ru-RU"/>
        </w:rPr>
        <w:t>проверка умения на слух воспринимать текст, самостоятель</w:t>
      </w:r>
      <w:r w:rsidRPr="00C83BE7">
        <w:rPr>
          <w:rFonts w:ascii="Times New Roman" w:eastAsia="Times New Roman" w:hAnsi="Times New Roman" w:cs="Times New Roman"/>
          <w:sz w:val="28"/>
          <w:szCs w:val="28"/>
          <w:lang w:eastAsia="ru-RU"/>
        </w:rPr>
        <w:softHyphen/>
        <w:t>но писать под диктовку и проверять написанное.</w:t>
      </w:r>
    </w:p>
    <w:p w:rsidR="00C83BE7" w:rsidRPr="00C83BE7" w:rsidRDefault="00C83BE7" w:rsidP="00C83BE7">
      <w:pPr>
        <w:spacing w:after="0"/>
        <w:jc w:val="center"/>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Ласточки.</w:t>
      </w:r>
    </w:p>
    <w:p w:rsidR="00C83BE7" w:rsidRPr="00C83BE7" w:rsidRDefault="00C83BE7" w:rsidP="00C83BE7">
      <w:pPr>
        <w:spacing w:after="0"/>
        <w:ind w:firstLine="720"/>
        <w:jc w:val="both"/>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Каждую весну майским деньком в село Жарки прилетали ласточки. Они несли тепло и свет в эти уральские края. Старики смот</w:t>
      </w:r>
      <w:r w:rsidRPr="00C83BE7">
        <w:rPr>
          <w:rFonts w:ascii="Times New Roman" w:eastAsia="Times New Roman" w:hAnsi="Times New Roman" w:cs="Times New Roman"/>
          <w:sz w:val="28"/>
          <w:szCs w:val="28"/>
          <w:lang w:eastAsia="ru-RU"/>
        </w:rPr>
        <w:softHyphen/>
        <w:t>рели на птиц и улыбались. Часто ласточки провожали детей в школу. Птицы ловко взлетали в небо. Потом они спускались к земле и кружили. И стар и млад любовались этими щебетуньями.</w:t>
      </w:r>
      <w:r w:rsidRPr="00C83BE7">
        <w:rPr>
          <w:rFonts w:ascii="Times New Roman" w:eastAsia="Times New Roman" w:hAnsi="Times New Roman" w:cs="Times New Roman"/>
          <w:i/>
          <w:iCs/>
          <w:sz w:val="28"/>
          <w:szCs w:val="28"/>
          <w:lang w:eastAsia="ru-RU"/>
        </w:rPr>
        <w:t xml:space="preserve"> (50 слов)</w:t>
      </w:r>
    </w:p>
    <w:p w:rsidR="00C83BE7" w:rsidRPr="00C83BE7" w:rsidRDefault="00C83BE7" w:rsidP="00C83BE7">
      <w:pPr>
        <w:spacing w:after="0"/>
        <w:ind w:firstLine="720"/>
        <w:jc w:val="both"/>
        <w:rPr>
          <w:rFonts w:ascii="Times New Roman" w:eastAsia="Times New Roman" w:hAnsi="Times New Roman" w:cs="Times New Roman"/>
          <w:i/>
          <w:sz w:val="28"/>
          <w:szCs w:val="28"/>
          <w:lang w:eastAsia="ru-RU"/>
        </w:rPr>
      </w:pPr>
    </w:p>
    <w:p w:rsidR="00C83BE7" w:rsidRPr="00C83BE7" w:rsidRDefault="00C83BE7" w:rsidP="00C83BE7">
      <w:pPr>
        <w:spacing w:after="0"/>
        <w:rPr>
          <w:rFonts w:ascii="Times New Roman" w:eastAsia="Times New Roman" w:hAnsi="Times New Roman" w:cs="Times New Roman"/>
          <w:b/>
          <w:i/>
          <w:sz w:val="28"/>
          <w:szCs w:val="28"/>
          <w:lang w:eastAsia="ru-RU"/>
        </w:rPr>
      </w:pPr>
      <w:r w:rsidRPr="00C83BE7">
        <w:rPr>
          <w:rFonts w:ascii="Times New Roman" w:eastAsia="Times New Roman" w:hAnsi="Times New Roman" w:cs="Times New Roman"/>
          <w:b/>
          <w:i/>
          <w:sz w:val="28"/>
          <w:szCs w:val="28"/>
          <w:lang w:eastAsia="ru-RU"/>
        </w:rPr>
        <w:t>Задание.</w:t>
      </w:r>
    </w:p>
    <w:p w:rsidR="00C83BE7" w:rsidRPr="00C83BE7" w:rsidRDefault="00C83BE7" w:rsidP="00C83BE7">
      <w:pPr>
        <w:numPr>
          <w:ilvl w:val="0"/>
          <w:numId w:val="33"/>
        </w:numPr>
        <w:spacing w:after="0" w:line="240" w:lineRule="auto"/>
        <w:contextualSpacing/>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xml:space="preserve">Выпиши из текста 3-4 слова с проверяемой безударной гласной в корне. Рядом запиши проверочные слова. </w:t>
      </w:r>
    </w:p>
    <w:p w:rsidR="00C83BE7" w:rsidRPr="00C83BE7" w:rsidRDefault="00C83BE7" w:rsidP="00C83BE7">
      <w:pPr>
        <w:spacing w:after="0" w:line="240" w:lineRule="auto"/>
        <w:ind w:left="360"/>
        <w:rPr>
          <w:rFonts w:ascii="Times New Roman" w:eastAsia="Times New Roman" w:hAnsi="Times New Roman" w:cs="Times New Roman"/>
          <w:b/>
          <w:sz w:val="28"/>
          <w:szCs w:val="28"/>
          <w:lang w:eastAsia="ru-RU"/>
        </w:rPr>
      </w:pPr>
      <w:r w:rsidRPr="00C83BE7">
        <w:rPr>
          <w:rFonts w:ascii="Times New Roman" w:eastAsia="Times New Roman" w:hAnsi="Times New Roman" w:cs="Times New Roman"/>
          <w:b/>
          <w:sz w:val="28"/>
          <w:szCs w:val="28"/>
          <w:lang w:eastAsia="ru-RU"/>
        </w:rPr>
        <w:t>Проверочный диктант№7по теме: «Безударная гласная в окончаниях прилагательных»</w:t>
      </w:r>
    </w:p>
    <w:p w:rsidR="00C83BE7" w:rsidRPr="00C83BE7" w:rsidRDefault="00C83BE7" w:rsidP="00C83BE7">
      <w:pPr>
        <w:spacing w:after="0"/>
        <w:jc w:val="center"/>
        <w:rPr>
          <w:rFonts w:ascii="Times New Roman" w:eastAsia="Times New Roman" w:hAnsi="Times New Roman" w:cs="Times New Roman"/>
          <w:sz w:val="28"/>
          <w:szCs w:val="28"/>
          <w:lang w:eastAsia="ru-RU"/>
        </w:rPr>
      </w:pPr>
      <w:r w:rsidRPr="00C83BE7">
        <w:rPr>
          <w:rFonts w:ascii="Times New Roman" w:eastAsia="Times New Roman" w:hAnsi="Times New Roman" w:cs="Times New Roman"/>
          <w:b/>
          <w:i/>
          <w:sz w:val="28"/>
          <w:szCs w:val="28"/>
          <w:lang w:eastAsia="ru-RU"/>
        </w:rPr>
        <w:t xml:space="preserve">Цель: </w:t>
      </w:r>
      <w:r w:rsidRPr="00C83BE7">
        <w:rPr>
          <w:rFonts w:ascii="Times New Roman" w:eastAsia="Times New Roman" w:hAnsi="Times New Roman" w:cs="Times New Roman"/>
          <w:sz w:val="28"/>
          <w:szCs w:val="28"/>
          <w:lang w:eastAsia="ru-RU"/>
        </w:rPr>
        <w:t>проверка умения писать буквы гласных в безударных окончаниях имён прилагательных, а также слова с изученными орфограммами.</w:t>
      </w:r>
    </w:p>
    <w:p w:rsidR="00C83BE7" w:rsidRPr="00C83BE7" w:rsidRDefault="00C83BE7" w:rsidP="00C83BE7">
      <w:pPr>
        <w:spacing w:after="0"/>
        <w:jc w:val="center"/>
        <w:rPr>
          <w:rFonts w:ascii="Times New Roman" w:eastAsia="Times New Roman" w:hAnsi="Times New Roman" w:cs="Times New Roman"/>
          <w:i/>
          <w:sz w:val="28"/>
          <w:szCs w:val="28"/>
          <w:lang w:eastAsia="ru-RU"/>
        </w:rPr>
      </w:pPr>
      <w:r w:rsidRPr="00C83BE7">
        <w:rPr>
          <w:rFonts w:ascii="Times New Roman" w:eastAsia="Times New Roman" w:hAnsi="Times New Roman" w:cs="Times New Roman"/>
          <w:b/>
          <w:sz w:val="28"/>
          <w:szCs w:val="28"/>
          <w:shd w:val="clear" w:color="auto" w:fill="FFFFFF"/>
          <w:lang w:eastAsia="ru-RU"/>
        </w:rPr>
        <w:t>Текст диктанта.</w:t>
      </w:r>
    </w:p>
    <w:p w:rsidR="00C83BE7" w:rsidRPr="00C83BE7" w:rsidRDefault="00C83BE7" w:rsidP="00C83BE7">
      <w:pPr>
        <w:spacing w:after="0"/>
        <w:jc w:val="center"/>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Перелёт птиц.</w:t>
      </w:r>
    </w:p>
    <w:p w:rsidR="00C83BE7" w:rsidRPr="00C83BE7" w:rsidRDefault="00C83BE7" w:rsidP="00C83BE7">
      <w:pPr>
        <w:spacing w:after="0"/>
        <w:ind w:firstLine="720"/>
        <w:jc w:val="both"/>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Закапало с сосулькиных носов. Солнечная тёплая дымка затяну</w:t>
      </w:r>
      <w:r w:rsidRPr="00C83BE7">
        <w:rPr>
          <w:rFonts w:ascii="Times New Roman" w:eastAsia="Times New Roman" w:hAnsi="Times New Roman" w:cs="Times New Roman"/>
          <w:sz w:val="28"/>
          <w:szCs w:val="28"/>
          <w:lang w:eastAsia="ru-RU"/>
        </w:rPr>
        <w:softHyphen/>
        <w:t>ла холодное небо. И появились первые перелётные птицы. Каждую весну бывает великое переселение птиц с юга. Мчат над головой быстрые кулики. Совсем недавно бегали они по берегам тёплых рек, смотрели на зубастых крокодилов. Летят журавли. Может, на их крыльях есть ещё пыль берегов древнего Нила. Все спешат к родным местам. Там в первый раз птицы увидели синее небо.</w:t>
      </w:r>
      <w:r w:rsidRPr="00C83BE7">
        <w:rPr>
          <w:rFonts w:ascii="Times New Roman" w:eastAsia="Times New Roman" w:hAnsi="Times New Roman" w:cs="Times New Roman"/>
          <w:i/>
          <w:iCs/>
          <w:sz w:val="28"/>
          <w:szCs w:val="28"/>
          <w:lang w:eastAsia="ru-RU"/>
        </w:rPr>
        <w:t xml:space="preserve"> (67 слов)</w:t>
      </w:r>
    </w:p>
    <w:p w:rsidR="00C83BE7" w:rsidRPr="00C83BE7" w:rsidRDefault="00C83BE7" w:rsidP="00C83BE7">
      <w:pPr>
        <w:spacing w:after="0"/>
        <w:jc w:val="right"/>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(По Н. Сладкову)</w:t>
      </w:r>
    </w:p>
    <w:p w:rsidR="00C83BE7" w:rsidRPr="00C83BE7" w:rsidRDefault="00C83BE7" w:rsidP="00C83BE7">
      <w:pPr>
        <w:spacing w:after="0"/>
        <w:rPr>
          <w:rFonts w:ascii="Times New Roman" w:eastAsia="Times New Roman" w:hAnsi="Times New Roman" w:cs="Times New Roman"/>
          <w:b/>
          <w:i/>
          <w:sz w:val="28"/>
          <w:szCs w:val="28"/>
          <w:lang w:eastAsia="ru-RU"/>
        </w:rPr>
      </w:pPr>
      <w:r w:rsidRPr="00C83BE7">
        <w:rPr>
          <w:rFonts w:ascii="Times New Roman" w:eastAsia="Times New Roman" w:hAnsi="Times New Roman" w:cs="Times New Roman"/>
          <w:b/>
          <w:i/>
          <w:sz w:val="28"/>
          <w:szCs w:val="28"/>
          <w:lang w:eastAsia="ru-RU"/>
        </w:rPr>
        <w:t>Задание.</w:t>
      </w:r>
    </w:p>
    <w:p w:rsidR="00C83BE7" w:rsidRPr="00C83BE7" w:rsidRDefault="00C83BE7" w:rsidP="00C83BE7">
      <w:pPr>
        <w:spacing w:after="0" w:line="240" w:lineRule="auto"/>
        <w:rPr>
          <w:rFonts w:ascii="Times New Roman" w:eastAsia="Times New Roman" w:hAnsi="Times New Roman" w:cs="Times New Roman"/>
          <w:b/>
          <w:sz w:val="28"/>
          <w:szCs w:val="28"/>
          <w:lang w:eastAsia="ru-RU"/>
        </w:rPr>
      </w:pPr>
      <w:r w:rsidRPr="00C83BE7">
        <w:rPr>
          <w:rFonts w:ascii="Times New Roman" w:eastAsia="Times New Roman" w:hAnsi="Times New Roman" w:cs="Times New Roman"/>
          <w:sz w:val="28"/>
          <w:szCs w:val="28"/>
          <w:lang w:eastAsia="ru-RU"/>
        </w:rPr>
        <w:t>1.Обозначить орфограмму-букву гласного в безударных окончаниях имён прилагательных</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b/>
          <w:sz w:val="28"/>
          <w:szCs w:val="28"/>
          <w:lang w:eastAsia="ru-RU"/>
        </w:rPr>
        <w:t>Проверочный диктант № 8 по теме «Имя прилагательное»</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Цель: проверить знания и умения учащихся.</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Зимняя ночь в лесу.</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По стволам и сучьям деревьев постукивает мороз. Хлопьями летит мягкий иней. В темном высоком небе зажглись яркие звёзды.</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Тихо в зимнем лесу. Но и в морозные ночи идёт скрытая жизнь.</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lastRenderedPageBreak/>
        <w:t>        Вот хрустнула  в чаще мерзлая ветка. Это пробежал под деревьями заяц-беляк. Вот по гладкому снегу бежит хорёк за мышкой. Над сугробами летают совы. Как сказочный часовой, уселся на голом сучке головастый серый совёнок. В ночной темноте он хорошо видит. Как идёт в зимнем лесу скрытая от людей жизнь.</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ГРАММАТИЧЕСКОЕ ЗАДАНИЕ:</w:t>
      </w:r>
    </w:p>
    <w:p w:rsidR="00C83BE7" w:rsidRPr="00C83BE7" w:rsidRDefault="00C83BE7" w:rsidP="00C83BE7">
      <w:pPr>
        <w:numPr>
          <w:ilvl w:val="0"/>
          <w:numId w:val="30"/>
        </w:num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В первом предложении подчеркните грамматическую основу предложения.</w:t>
      </w:r>
    </w:p>
    <w:p w:rsidR="00C83BE7" w:rsidRPr="00C83BE7" w:rsidRDefault="00C83BE7" w:rsidP="00C83BE7">
      <w:pPr>
        <w:numPr>
          <w:ilvl w:val="0"/>
          <w:numId w:val="30"/>
        </w:num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Разобрать по составу слова: МОРОЗНЫЕ, ЧАСОВОЙ, ЗВЁЗДЫ.</w:t>
      </w:r>
    </w:p>
    <w:p w:rsidR="00C83BE7" w:rsidRPr="00C83BE7" w:rsidRDefault="00C83BE7" w:rsidP="00C83BE7">
      <w:pPr>
        <w:ind w:left="360"/>
        <w:rPr>
          <w:rFonts w:ascii="Times New Roman" w:eastAsia="Calibri" w:hAnsi="Times New Roman" w:cs="Times New Roman"/>
          <w:sz w:val="28"/>
          <w:szCs w:val="28"/>
        </w:rPr>
      </w:pPr>
      <w:r w:rsidRPr="00C83BE7">
        <w:rPr>
          <w:rFonts w:ascii="Times New Roman" w:eastAsia="Times New Roman" w:hAnsi="Times New Roman" w:cs="Times New Roman"/>
          <w:sz w:val="28"/>
          <w:szCs w:val="28"/>
          <w:lang w:eastAsia="ru-RU"/>
        </w:rPr>
        <w:t>Обозначьте орфограмму – гласную букву в безударных окончаниях имён прилагательных</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b/>
          <w:i/>
          <w:iCs/>
          <w:sz w:val="28"/>
          <w:szCs w:val="28"/>
          <w:lang w:eastAsia="ru-RU"/>
        </w:rPr>
      </w:pPr>
      <w:r w:rsidRPr="00C83BE7">
        <w:rPr>
          <w:rFonts w:ascii="Times New Roman" w:eastAsia="Times New Roman" w:hAnsi="Times New Roman" w:cs="Times New Roman"/>
          <w:b/>
          <w:i/>
          <w:iCs/>
          <w:sz w:val="28"/>
          <w:szCs w:val="28"/>
          <w:lang w:eastAsia="ru-RU"/>
        </w:rPr>
        <w:t>Контрольный диктант №9</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xml:space="preserve">по теме «Части речи» </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xml:space="preserve">Цель: выявить сформированность навыков правописания слов на диапазоне изученных правил и усвоение элементарной теории языка( безударные гласные, звонкие и глухие согласные, непроизносимые согласные в корнях слов, правописание приставок, Ь разделительного; сочетаний ЧК, ЧН, СН, в словах типа – вкусный) </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Встреча пернатых друзей.</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Весеннее солнце растопило последний снег. Шумные ручьи побежали по дорожкам, овражкам. Яркий луч весело играет в воде. На пригорках появилась молоденькая травка.</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Потянулись с юга птицы. Первыми пожаловали вестники весны – грачи. Они поправляют гнёзда на берёзах. Зимой школьники готовили квартиры для гостей. В садах и парках уже висят скворечники. Семья скворцов влетела в свой дворец. Из оконца слышны радостные голоса. Пришёл настоящий праздник.                                 (66 слов)</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ГРАММАТИЧЕСКОЕ ЗАДАНИЕ:</w:t>
      </w:r>
    </w:p>
    <w:p w:rsidR="00C83BE7" w:rsidRPr="00C83BE7" w:rsidRDefault="00C83BE7" w:rsidP="00C83BE7">
      <w:pPr>
        <w:numPr>
          <w:ilvl w:val="0"/>
          <w:numId w:val="26"/>
        </w:num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Указать все знакомые части речи.</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I –вариант Первое предложение.</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II – вариант Второе предложение.</w:t>
      </w:r>
    </w:p>
    <w:p w:rsidR="00C83BE7" w:rsidRPr="00C83BE7" w:rsidRDefault="00C83BE7" w:rsidP="00C83BE7">
      <w:pPr>
        <w:numPr>
          <w:ilvl w:val="0"/>
          <w:numId w:val="27"/>
        </w:num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xml:space="preserve">Разобрать по составу слова: </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lastRenderedPageBreak/>
        <w:t>I –вариант   ПРИГОРКИ, МОЛОДЕНЬКАЯ.</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II – вариант  ТРАВКА. БЕРЁЗОВЫЕ</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b/>
          <w:sz w:val="28"/>
          <w:szCs w:val="28"/>
          <w:lang w:eastAsia="ru-RU"/>
        </w:rPr>
      </w:pPr>
      <w:r w:rsidRPr="00C83BE7">
        <w:rPr>
          <w:rFonts w:ascii="Times New Roman" w:eastAsia="Times New Roman" w:hAnsi="Times New Roman" w:cs="Times New Roman"/>
          <w:b/>
          <w:sz w:val="28"/>
          <w:szCs w:val="28"/>
          <w:lang w:eastAsia="ru-RU"/>
        </w:rPr>
        <w:t>Проверочный  диктант № 10 по теме «Глагол»</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Цель: проверить знания и умения учащихся.</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Весенняя вода.</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Над водой пронеслась стая перелётных птиц. Они радостно встречали весну.</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xml:space="preserve">    Но много бед жителям леса несёт вода. Солнце растопило снег. Вода хлынула в жилища. Жить там стало опасно. Выбежала из норки полевая мышь. Вот низкий куст. Он широко раскинул ветки. Мышь прыгнула на куст и замерла. Трудно и зайцу. Он жил на остановке. Кругом холодная вода. Не переплыть бедняжке это море. Надо ждать. </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ГРАММАТИЧЕСКОЕ ЗАДАНИЕ:</w:t>
      </w:r>
    </w:p>
    <w:p w:rsidR="00C83BE7" w:rsidRPr="00C83BE7" w:rsidRDefault="00C83BE7" w:rsidP="00C83BE7">
      <w:pPr>
        <w:numPr>
          <w:ilvl w:val="0"/>
          <w:numId w:val="31"/>
        </w:num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Разобрать глагол ВЫБЕЖАЛА как часть речи.</w:t>
      </w:r>
    </w:p>
    <w:p w:rsidR="00C83BE7" w:rsidRPr="00C83BE7" w:rsidRDefault="00C83BE7" w:rsidP="00C83BE7">
      <w:pPr>
        <w:spacing w:before="100" w:beforeAutospacing="1" w:after="100" w:afterAutospacing="1" w:line="240" w:lineRule="auto"/>
        <w:ind w:left="720"/>
        <w:rPr>
          <w:rFonts w:ascii="Times New Roman" w:eastAsia="Times New Roman" w:hAnsi="Times New Roman" w:cs="Times New Roman"/>
          <w:sz w:val="28"/>
          <w:szCs w:val="28"/>
          <w:lang w:eastAsia="ru-RU"/>
        </w:rPr>
      </w:pPr>
      <w:r w:rsidRPr="00C83BE7">
        <w:rPr>
          <w:rFonts w:ascii="Times New Roman" w:eastAsia="Times New Roman" w:hAnsi="Times New Roman" w:cs="Times New Roman"/>
          <w:b/>
          <w:i/>
          <w:iCs/>
          <w:sz w:val="28"/>
          <w:szCs w:val="28"/>
          <w:lang w:eastAsia="ru-RU"/>
        </w:rPr>
        <w:t>Проверочный диктант№11по тем: «Однородные члены предложения»</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xml:space="preserve">Цели: </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проверить знания постановки знаков препинания в предложениях с   однородными членами;</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проверить орф. режим;</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проверить умения писать под диктовку.</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Цвет осени.</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Только осенью можно оценить красоту ясеня, осины, рябины и клена. Рябина вся в красных бусах. У листьев  ясеня и клена  желтый цвет.    </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Королевой осеннего леса становится осина. Летом на ее ствол, листья, ветви мы не обращаем внимания. А осенью это дерево превращается  в красавицу. Листья осины и желтые, и малиновые, и пурпурные. Хорошо смотреть на осенние деревья при закате. Лес весь лучится, сверкает и светится. (63 слова)</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ГРАММАТИЧЕСКИЕ ЗАДАНИЯ</w:t>
      </w:r>
    </w:p>
    <w:p w:rsidR="00C83BE7" w:rsidRPr="00C83BE7" w:rsidRDefault="00C83BE7" w:rsidP="00C83BE7">
      <w:pPr>
        <w:numPr>
          <w:ilvl w:val="0"/>
          <w:numId w:val="34"/>
        </w:num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lastRenderedPageBreak/>
        <w:t>Спишите. Подчеркните однородные члены предложения.</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1 в.  Мальчики и девочки едут в лагерь.</w:t>
      </w:r>
    </w:p>
    <w:p w:rsidR="00C83BE7" w:rsidRPr="00C83BE7" w:rsidRDefault="00C83BE7" w:rsidP="00C83BE7">
      <w:pPr>
        <w:numPr>
          <w:ilvl w:val="1"/>
          <w:numId w:val="34"/>
        </w:numPr>
        <w:spacing w:before="100" w:beforeAutospacing="1" w:after="100" w:afterAutospacing="1" w:line="240" w:lineRule="auto"/>
        <w:contextualSpacing/>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в. Ребята окапывают фруктовые деревья и кустарники.</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b/>
          <w:sz w:val="28"/>
          <w:szCs w:val="28"/>
          <w:lang w:eastAsia="ru-RU"/>
        </w:rPr>
      </w:pPr>
      <w:r w:rsidRPr="00C83BE7">
        <w:rPr>
          <w:rFonts w:ascii="Times New Roman" w:eastAsia="Times New Roman" w:hAnsi="Times New Roman" w:cs="Times New Roman"/>
          <w:b/>
          <w:sz w:val="28"/>
          <w:szCs w:val="28"/>
          <w:lang w:eastAsia="ru-RU"/>
        </w:rPr>
        <w:t>Итоговая контрольная работа за год.№12</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Цель: замерить уровень навыков правописания, сформированных за 3 года обучения; и усвоение знаний по грамматике( синтаксису и морфологии), фонетике и лексике.</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Летний дождик.</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Стоял жаркий денёк. Вдруг потянул ветерок. Набежала синяя туча. Она не закрыла солнце. Пошёл дождь. Солнце освещало окрестность. Дождевые капли тяжёло ударяли по траве и цветам. Они повисали на листочках и травинках. В каждой дождинке играл солнечный луч.</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Дождь перестал. Взгляните на небо! Кто выстроил красивый мост от деревни до заречных лугов? От земли идёт лёгкий парок. Воздух наполняет запах полевых цветов.                                                   (64 слова)</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xml:space="preserve">СЛОВА ДЛЯ СПРАВОК: в дождинке, от деревни </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ГРАММАТИЧЕСКОЕ ЗАДАНИЕ:</w:t>
      </w:r>
    </w:p>
    <w:p w:rsidR="00C83BE7" w:rsidRPr="00C83BE7" w:rsidRDefault="00C83BE7" w:rsidP="00C83BE7">
      <w:pPr>
        <w:numPr>
          <w:ilvl w:val="0"/>
          <w:numId w:val="28"/>
        </w:num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Первое предложение разобрать по членам.</w:t>
      </w:r>
    </w:p>
    <w:p w:rsidR="00C83BE7" w:rsidRPr="00C83BE7" w:rsidRDefault="00C83BE7" w:rsidP="00C83BE7">
      <w:pPr>
        <w:numPr>
          <w:ilvl w:val="0"/>
          <w:numId w:val="28"/>
        </w:num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Разобрать по составу слова: ДОЖДЕВЫЕ. ПАРОК.</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b/>
          <w:sz w:val="28"/>
          <w:szCs w:val="28"/>
          <w:lang w:eastAsia="ru-RU"/>
        </w:rPr>
      </w:pPr>
      <w:r w:rsidRPr="00C83BE7">
        <w:rPr>
          <w:rFonts w:ascii="Times New Roman" w:eastAsia="Times New Roman" w:hAnsi="Times New Roman" w:cs="Times New Roman"/>
          <w:b/>
          <w:sz w:val="28"/>
          <w:szCs w:val="28"/>
          <w:lang w:eastAsia="ru-RU"/>
        </w:rPr>
        <w:t>ПРОВЕРОЧНЫЕ РАБОТЫ</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Проверочная работа № 1</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по теме: «Части слова. Корень. Правописание проверяемых согласных букв в корне» </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Цель: проверить знания и умения учащихся.</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Выполняется по вариантам в тетради «Проверочные и контрольные работы по русскому языку, 3 класс», стр. 4 - 5</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xml:space="preserve">Проверочная работа № 2 </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по теме: «Удвоенная согласная буква в корне слова» </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Цель: проверить знания и умения учащихся.</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lastRenderedPageBreak/>
        <w:t>Выполняется по вариантам в тетради «Проверочные и контрольные работы по русскому языку, 3 класс», стр. 6 - 7</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xml:space="preserve">Проверочная работа № 3 </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по теме: «Непроизносимые согласные в корне слова.» </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Цель: проверить знания и умения учащихся.</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Выполняется по вариантам в тетради «Проверочные и контрольные работы по русскому языку, 3 класс», стр. 8-9.</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xml:space="preserve">Проверочная работа № 4 </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по теме: «Безударные гласные в корне слова» </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Цель: проверить знания и умения учащихся.</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Выполняется по вариантам в тетради «Проверочные и контрольные работы по русскому языку, 3 класс», стр. 12 - 13</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xml:space="preserve">Проверочная работа № 5 </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по теме: «Сложные слова и их правописание» </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Цель: проверить знания и умения учащихся.</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Выполняется по вариантам в тетради «Проверочные и контрольные работы по русскому языку, 3 класс», стр. 16 – 17</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xml:space="preserve">Проверочная работа № 6 </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по теме: «Части слова Приставка. Безударные гласные в приставках. Разделительные ъи ь.» </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Цель: проверить знания и умения учащихся.</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Выполняется по вариантам в тетради «Проверочные и контрольные работы по русскому языку, 3 класс», стр. 18-19</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xml:space="preserve">Проверочная работа № 7 </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по теме: «Части слова. Окончание и основа слова. Суффикс. Разбор слова по составу » </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Цель: проверить знания и умения учащихся.</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lastRenderedPageBreak/>
        <w:t xml:space="preserve">Выполняется по вариантам в тетради «Проверочные и контрольные работы по русскому языку, 3 класс», стр. </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xml:space="preserve">Проверочная работа № 8 </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по теме: «Имя существительное как часть речи » </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Цель: проверить знания и умения учащихся.</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Выполняется по вариантам в тетради «Проверочные и контрольные работы по русскому языку, 3 класс», стр. 26-27</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xml:space="preserve">Проверочная работа № 9 </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по теме: «Местоимение как часть речи » </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Цель: проверить знания и умения учащихся.</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Выполняется по вариантам в тетради «Проверочные и контрольные работы по русскому языку, 3 класс», стр. 28-29</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xml:space="preserve">Проверочная работа № 10 </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по теме: «Имя прилагательное как часть речи » </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Цель: проверить знания и умения учащихся.</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Выполняется по вариантам в тетради «Проверочные и контрольные работы по русскому языку, 3 класс», стр. 30-31</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xml:space="preserve">Проверочная работа № 11 </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по теме: «Глагол как часть речи».</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Цель: проверить знания и умения учащихся.</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Выполняется по вариантам в тетради «Проверочные и контрольные работы по русскому языку, 3 класс», стр. 34-35</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Проверочная работа №  12</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по теме: «Предложени</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Цель: проверить знания и умения учащихся.</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Выполняется по вариантам в тетради «Проверочные и контрольные работы по русскому языку, 3 класс», стр. 40 - 41</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b/>
          <w:sz w:val="28"/>
          <w:szCs w:val="28"/>
          <w:lang w:eastAsia="ru-RU"/>
        </w:rPr>
      </w:pPr>
      <w:r w:rsidRPr="00C83BE7">
        <w:rPr>
          <w:rFonts w:ascii="Times New Roman" w:eastAsia="Times New Roman" w:hAnsi="Times New Roman" w:cs="Times New Roman"/>
          <w:b/>
          <w:sz w:val="28"/>
          <w:szCs w:val="28"/>
          <w:lang w:eastAsia="ru-RU"/>
        </w:rPr>
        <w:lastRenderedPageBreak/>
        <w:t>СЛОВАРНЫЕ ДИКТАНТЫ</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xml:space="preserve">Словарный диктант № 1. </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Цель: проверить знания и умения учащихся.</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Лимон, вокзал, абрикос, характер, чувство, шоссе, жужжит, троллейбус, вперёд, чемодан, пассажир.</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xml:space="preserve">Словарный диктант № 2. </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Цель: проверить знания и умения учащихся.</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Троллейбус, профессия, шоссе, календарь, абзац, грамматика, жужжит, лестница, орфограмма, вокзал, сосед, наоборот.</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xml:space="preserve">Словарный диктант № 3. </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Цель: проверить знания и умения учащихся.</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Тоска, дельфин, завтра, до свидания, фонарь, жёлтый, стрекоза, сейчас, снова, опушка.</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xml:space="preserve">Словарный диктант № 4. </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Цель: проверить знания и умения учащихся</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Апельсин, бассейн, батон, юный, чемодан, путешествие, насекомое, компьютер, вокзал, искусство, облако, характерный.</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b/>
          <w:sz w:val="28"/>
          <w:szCs w:val="28"/>
          <w:lang w:eastAsia="ru-RU"/>
        </w:rPr>
      </w:pPr>
      <w:r w:rsidRPr="00C83BE7">
        <w:rPr>
          <w:rFonts w:ascii="Times New Roman" w:eastAsia="Times New Roman" w:hAnsi="Times New Roman" w:cs="Times New Roman"/>
          <w:b/>
          <w:sz w:val="28"/>
          <w:szCs w:val="28"/>
          <w:lang w:eastAsia="ru-RU"/>
        </w:rPr>
        <w:t>Творческая работа.</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Составление текста из деформированных предложений.</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Цель: развивать умения правильно строить предложение; выделять существенное в тексте; правильно списывать слова; находить знакомые орфограммы.</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ТЕКСТ.</w:t>
      </w:r>
    </w:p>
    <w:p w:rsidR="00C83BE7" w:rsidRPr="00C83BE7" w:rsidRDefault="00C83BE7" w:rsidP="00C83BE7">
      <w:p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Помоги аисту.</w:t>
      </w:r>
    </w:p>
    <w:p w:rsidR="00C83BE7" w:rsidRPr="00C83BE7" w:rsidRDefault="00C83BE7" w:rsidP="00C83BE7">
      <w:pPr>
        <w:numPr>
          <w:ilvl w:val="0"/>
          <w:numId w:val="32"/>
        </w:num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Деревни, устроили, около, дереве, аисты, на, гнездо.</w:t>
      </w:r>
    </w:p>
    <w:p w:rsidR="00C83BE7" w:rsidRPr="00C83BE7" w:rsidRDefault="00C83BE7" w:rsidP="00C83BE7">
      <w:pPr>
        <w:numPr>
          <w:ilvl w:val="0"/>
          <w:numId w:val="32"/>
        </w:num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Гнезде, птенцы, в, вывелись.</w:t>
      </w:r>
    </w:p>
    <w:p w:rsidR="00C83BE7" w:rsidRPr="00C83BE7" w:rsidRDefault="00C83BE7" w:rsidP="00C83BE7">
      <w:pPr>
        <w:numPr>
          <w:ilvl w:val="0"/>
          <w:numId w:val="32"/>
        </w:num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Люди, однажды, гибели, узнали, о, одного, аиста.</w:t>
      </w:r>
    </w:p>
    <w:p w:rsidR="00C83BE7" w:rsidRPr="00C83BE7" w:rsidRDefault="00C83BE7" w:rsidP="00C83BE7">
      <w:pPr>
        <w:numPr>
          <w:ilvl w:val="0"/>
          <w:numId w:val="32"/>
        </w:num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Всё, птенцы, время, есть, просили.</w:t>
      </w:r>
    </w:p>
    <w:p w:rsidR="00C83BE7" w:rsidRPr="00C83BE7" w:rsidRDefault="00C83BE7" w:rsidP="00C83BE7">
      <w:pPr>
        <w:numPr>
          <w:ilvl w:val="0"/>
          <w:numId w:val="32"/>
        </w:num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Было, аисту, трудно, их, прокормить.</w:t>
      </w:r>
    </w:p>
    <w:p w:rsidR="00C83BE7" w:rsidRPr="00C83BE7" w:rsidRDefault="00C83BE7" w:rsidP="00C83BE7">
      <w:pPr>
        <w:numPr>
          <w:ilvl w:val="0"/>
          <w:numId w:val="32"/>
        </w:num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lastRenderedPageBreak/>
        <w:t>Шли, ребята, речки, с.</w:t>
      </w:r>
    </w:p>
    <w:p w:rsidR="00C83BE7" w:rsidRPr="00C83BE7" w:rsidRDefault="00C83BE7" w:rsidP="00C83BE7">
      <w:pPr>
        <w:numPr>
          <w:ilvl w:val="0"/>
          <w:numId w:val="32"/>
        </w:num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Один, снял, мальчик, рыбу, связки, со.</w:t>
      </w:r>
    </w:p>
    <w:p w:rsidR="00C83BE7" w:rsidRPr="00C83BE7" w:rsidRDefault="00C83BE7" w:rsidP="00C83BE7">
      <w:pPr>
        <w:numPr>
          <w:ilvl w:val="0"/>
          <w:numId w:val="32"/>
        </w:num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Птенцам, на, протянул, месте, он, рыбу.</w:t>
      </w:r>
    </w:p>
    <w:p w:rsidR="00C83BE7" w:rsidRPr="00C83BE7" w:rsidRDefault="00C83BE7" w:rsidP="00C83BE7">
      <w:pPr>
        <w:numPr>
          <w:ilvl w:val="0"/>
          <w:numId w:val="32"/>
        </w:num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Аистята, испугались, спрятались.</w:t>
      </w:r>
    </w:p>
    <w:p w:rsidR="00C83BE7" w:rsidRPr="00C83BE7" w:rsidRDefault="00C83BE7" w:rsidP="00C83BE7">
      <w:pPr>
        <w:numPr>
          <w:ilvl w:val="0"/>
          <w:numId w:val="32"/>
        </w:num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Один, птенец, вдруг, и, схватил, съел, рыбку.</w:t>
      </w:r>
    </w:p>
    <w:p w:rsidR="00C83BE7" w:rsidRPr="00C83BE7" w:rsidRDefault="00C83BE7" w:rsidP="00C83BE7">
      <w:pPr>
        <w:numPr>
          <w:ilvl w:val="0"/>
          <w:numId w:val="32"/>
        </w:num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Стали, ребята, аисту, кормить, помогать, птенцов.</w:t>
      </w:r>
    </w:p>
    <w:p w:rsidR="00C83BE7" w:rsidRPr="00C83BE7" w:rsidRDefault="00C83BE7" w:rsidP="00C83BE7">
      <w:pPr>
        <w:numPr>
          <w:ilvl w:val="0"/>
          <w:numId w:val="32"/>
        </w:numPr>
        <w:spacing w:before="100" w:beforeAutospacing="1" w:after="100" w:afterAutospacing="1"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День, ловили, каждый, они, рыбку, речке, в, для, аистят.</w:t>
      </w:r>
    </w:p>
    <w:p w:rsidR="00C83BE7" w:rsidRPr="00C83BE7" w:rsidRDefault="00C83BE7" w:rsidP="00C83BE7">
      <w:pPr>
        <w:spacing w:before="100" w:beforeAutospacing="1" w:after="100" w:afterAutospacing="1" w:line="240" w:lineRule="auto"/>
        <w:ind w:left="720"/>
        <w:rPr>
          <w:rFonts w:ascii="Times New Roman" w:eastAsia="Times New Roman" w:hAnsi="Times New Roman" w:cs="Times New Roman"/>
          <w:b/>
          <w:sz w:val="28"/>
          <w:szCs w:val="28"/>
          <w:lang w:eastAsia="ru-RU"/>
        </w:rPr>
      </w:pPr>
      <w:r w:rsidRPr="00C83BE7">
        <w:rPr>
          <w:rFonts w:ascii="Times New Roman" w:eastAsia="Times New Roman" w:hAnsi="Times New Roman" w:cs="Times New Roman"/>
          <w:b/>
          <w:sz w:val="28"/>
          <w:szCs w:val="28"/>
          <w:lang w:eastAsia="ru-RU"/>
        </w:rPr>
        <w:t>Контрольные списывания</w:t>
      </w:r>
    </w:p>
    <w:p w:rsidR="00C83BE7" w:rsidRPr="00C83BE7" w:rsidRDefault="00C83BE7" w:rsidP="00C83BE7">
      <w:pPr>
        <w:spacing w:after="0" w:line="240" w:lineRule="auto"/>
        <w:rPr>
          <w:rFonts w:ascii="Times New Roman" w:eastAsia="Times New Roman" w:hAnsi="Times New Roman" w:cs="Times New Roman"/>
          <w:b/>
          <w:sz w:val="28"/>
          <w:szCs w:val="28"/>
          <w:lang w:eastAsia="ru-RU"/>
        </w:rPr>
      </w:pPr>
      <w:r w:rsidRPr="00C83BE7">
        <w:rPr>
          <w:rFonts w:ascii="Times New Roman" w:eastAsia="Times New Roman" w:hAnsi="Times New Roman" w:cs="Times New Roman"/>
          <w:b/>
          <w:sz w:val="28"/>
          <w:szCs w:val="28"/>
          <w:lang w:eastAsia="ru-RU"/>
        </w:rPr>
        <w:t xml:space="preserve">Контрольное списывание№1 </w:t>
      </w:r>
    </w:p>
    <w:p w:rsidR="00C83BE7" w:rsidRPr="00C83BE7" w:rsidRDefault="00C83BE7" w:rsidP="00C83BE7">
      <w:pPr>
        <w:autoSpaceDE w:val="0"/>
        <w:autoSpaceDN w:val="0"/>
        <w:adjustRightInd w:val="0"/>
        <w:spacing w:after="120" w:line="240" w:lineRule="auto"/>
        <w:jc w:val="center"/>
        <w:rPr>
          <w:rFonts w:ascii="Times New Roman" w:eastAsia="Times New Roman" w:hAnsi="Times New Roman" w:cs="Times New Roman"/>
          <w:b/>
          <w:bCs/>
          <w:sz w:val="28"/>
          <w:szCs w:val="28"/>
          <w:lang w:eastAsia="ru-RU"/>
        </w:rPr>
      </w:pPr>
      <w:r w:rsidRPr="00C83BE7">
        <w:rPr>
          <w:rFonts w:ascii="Times New Roman" w:eastAsia="Times New Roman" w:hAnsi="Times New Roman" w:cs="Times New Roman"/>
          <w:b/>
          <w:bCs/>
          <w:sz w:val="28"/>
          <w:szCs w:val="28"/>
          <w:lang w:eastAsia="ru-RU"/>
        </w:rPr>
        <w:t>Калина</w:t>
      </w:r>
    </w:p>
    <w:p w:rsidR="00C83BE7" w:rsidRPr="00C83BE7" w:rsidRDefault="00C83BE7" w:rsidP="00C83BE7">
      <w:pPr>
        <w:autoSpaceDE w:val="0"/>
        <w:autoSpaceDN w:val="0"/>
        <w:adjustRightInd w:val="0"/>
        <w:spacing w:after="120"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xml:space="preserve">       Калина – невысокий ветвистый кустарник. Густые кусты калины покрыты красивыми широкими листьями. Весной чудесные белые цветы украшают этот кустарник. А осенью на нём горят гроздья красных плодов. </w:t>
      </w:r>
    </w:p>
    <w:p w:rsidR="00C83BE7" w:rsidRPr="00C83BE7" w:rsidRDefault="00C83BE7" w:rsidP="00C83BE7">
      <w:pPr>
        <w:autoSpaceDE w:val="0"/>
        <w:autoSpaceDN w:val="0"/>
        <w:adjustRightInd w:val="0"/>
        <w:spacing w:after="120"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xml:space="preserve">       Калина растёт по берегам рек, озёр, в хвойных лесах. Она предпочитает сыроватые места. Калину очень любили в старину. Народ сложил о ней песни и сказки.</w:t>
      </w:r>
    </w:p>
    <w:p w:rsidR="00C83BE7" w:rsidRPr="00C83BE7" w:rsidRDefault="00C83BE7" w:rsidP="00C83BE7">
      <w:pPr>
        <w:autoSpaceDE w:val="0"/>
        <w:autoSpaceDN w:val="0"/>
        <w:adjustRightInd w:val="0"/>
        <w:spacing w:after="120" w:line="240" w:lineRule="auto"/>
        <w:rPr>
          <w:rFonts w:ascii="Times New Roman" w:eastAsia="Times New Roman" w:hAnsi="Times New Roman" w:cs="Times New Roman"/>
          <w:sz w:val="28"/>
          <w:szCs w:val="28"/>
          <w:lang w:eastAsia="ru-RU"/>
        </w:rPr>
      </w:pPr>
    </w:p>
    <w:p w:rsidR="00C83BE7" w:rsidRPr="00C83BE7" w:rsidRDefault="00C83BE7" w:rsidP="00C83BE7">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C83BE7" w:rsidRPr="00C83BE7" w:rsidRDefault="00C83BE7" w:rsidP="00C83BE7">
      <w:pPr>
        <w:spacing w:after="0" w:line="240" w:lineRule="auto"/>
        <w:rPr>
          <w:rFonts w:ascii="Times New Roman" w:eastAsia="Times New Roman" w:hAnsi="Times New Roman" w:cs="Times New Roman"/>
          <w:b/>
          <w:sz w:val="28"/>
          <w:szCs w:val="28"/>
          <w:lang w:eastAsia="ru-RU"/>
        </w:rPr>
      </w:pPr>
      <w:r w:rsidRPr="00C83BE7">
        <w:rPr>
          <w:rFonts w:ascii="Times New Roman" w:eastAsia="Times New Roman" w:hAnsi="Times New Roman" w:cs="Times New Roman"/>
          <w:b/>
          <w:sz w:val="28"/>
          <w:szCs w:val="28"/>
          <w:lang w:eastAsia="ru-RU"/>
        </w:rPr>
        <w:t>Контрольное списывание№2</w:t>
      </w:r>
    </w:p>
    <w:p w:rsidR="00C83BE7" w:rsidRPr="00C83BE7" w:rsidRDefault="00C83BE7" w:rsidP="00C83BE7">
      <w:pPr>
        <w:autoSpaceDE w:val="0"/>
        <w:autoSpaceDN w:val="0"/>
        <w:adjustRightInd w:val="0"/>
        <w:spacing w:after="120" w:line="240" w:lineRule="auto"/>
        <w:rPr>
          <w:rFonts w:ascii="Times New Roman" w:eastAsia="Times New Roman" w:hAnsi="Times New Roman" w:cs="Times New Roman"/>
          <w:sz w:val="28"/>
          <w:szCs w:val="28"/>
          <w:lang w:eastAsia="ru-RU"/>
        </w:rPr>
      </w:pPr>
    </w:p>
    <w:p w:rsidR="00C83BE7" w:rsidRPr="00C83BE7" w:rsidRDefault="00C83BE7" w:rsidP="00C83BE7">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C83BE7" w:rsidRPr="00C83BE7" w:rsidRDefault="00C83BE7" w:rsidP="00C83BE7">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C83BE7" w:rsidRPr="00C83BE7" w:rsidRDefault="00C83BE7" w:rsidP="00C83BE7">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C83BE7">
        <w:rPr>
          <w:rFonts w:ascii="Times New Roman" w:eastAsia="Times New Roman" w:hAnsi="Times New Roman" w:cs="Times New Roman"/>
          <w:b/>
          <w:bCs/>
          <w:sz w:val="28"/>
          <w:szCs w:val="28"/>
          <w:lang w:eastAsia="ru-RU"/>
        </w:rPr>
        <w:t xml:space="preserve"> Добрая берёза</w:t>
      </w:r>
    </w:p>
    <w:p w:rsidR="00C83BE7" w:rsidRPr="00C83BE7" w:rsidRDefault="00C83BE7" w:rsidP="00C83BE7">
      <w:pPr>
        <w:autoSpaceDE w:val="0"/>
        <w:autoSpaceDN w:val="0"/>
        <w:adjustRightInd w:val="0"/>
        <w:spacing w:after="120"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val="en-US" w:eastAsia="ru-RU"/>
        </w:rPr>
        <w:t>     </w:t>
      </w:r>
      <w:r w:rsidRPr="00C83BE7">
        <w:rPr>
          <w:rFonts w:ascii="Times New Roman" w:eastAsia="Times New Roman" w:hAnsi="Times New Roman" w:cs="Times New Roman"/>
          <w:sz w:val="28"/>
          <w:szCs w:val="28"/>
          <w:lang w:eastAsia="ru-RU"/>
        </w:rPr>
        <w:t xml:space="preserve"> Стоит на лесной опушке берёза. Дятел пробил в коре дырочку. Он напился берёзового сока и улетел. Побежал ручеёк по стволу дерева. Чистые крупные капли сока упали на землю.</w:t>
      </w:r>
      <w:r w:rsidRPr="00C83BE7">
        <w:rPr>
          <w:rFonts w:ascii="Times New Roman" w:eastAsia="Times New Roman" w:hAnsi="Times New Roman" w:cs="Times New Roman"/>
          <w:sz w:val="28"/>
          <w:szCs w:val="28"/>
          <w:lang w:eastAsia="ru-RU"/>
        </w:rPr>
        <w:br/>
      </w:r>
      <w:r w:rsidRPr="00C83BE7">
        <w:rPr>
          <w:rFonts w:ascii="Times New Roman" w:eastAsia="Times New Roman" w:hAnsi="Times New Roman" w:cs="Times New Roman"/>
          <w:sz w:val="28"/>
          <w:szCs w:val="28"/>
          <w:lang w:val="en-US" w:eastAsia="ru-RU"/>
        </w:rPr>
        <w:t>        </w:t>
      </w:r>
      <w:r w:rsidRPr="00C83BE7">
        <w:rPr>
          <w:rFonts w:ascii="Times New Roman" w:eastAsia="Times New Roman" w:hAnsi="Times New Roman" w:cs="Times New Roman"/>
          <w:sz w:val="28"/>
          <w:szCs w:val="28"/>
          <w:lang w:eastAsia="ru-RU"/>
        </w:rPr>
        <w:t xml:space="preserve"> Прилетели синицы. Закружились вокруг берёзы бабочки. Пришли и рыжие муравьи.</w:t>
      </w:r>
      <w:r w:rsidRPr="00C83BE7">
        <w:rPr>
          <w:rFonts w:ascii="Times New Roman" w:eastAsia="Times New Roman" w:hAnsi="Times New Roman" w:cs="Times New Roman"/>
          <w:sz w:val="28"/>
          <w:szCs w:val="28"/>
          <w:lang w:eastAsia="ru-RU"/>
        </w:rPr>
        <w:br/>
      </w:r>
      <w:r w:rsidRPr="00C83BE7">
        <w:rPr>
          <w:rFonts w:ascii="Times New Roman" w:eastAsia="Times New Roman" w:hAnsi="Times New Roman" w:cs="Times New Roman"/>
          <w:sz w:val="28"/>
          <w:szCs w:val="28"/>
          <w:lang w:val="en-US" w:eastAsia="ru-RU"/>
        </w:rPr>
        <w:t>    </w:t>
      </w:r>
      <w:r w:rsidRPr="00C83BE7">
        <w:rPr>
          <w:rFonts w:ascii="Times New Roman" w:eastAsia="Times New Roman" w:hAnsi="Times New Roman" w:cs="Times New Roman"/>
          <w:sz w:val="28"/>
          <w:szCs w:val="28"/>
          <w:lang w:eastAsia="ru-RU"/>
        </w:rPr>
        <w:t xml:space="preserve"> </w:t>
      </w:r>
      <w:r w:rsidRPr="00C83BE7">
        <w:rPr>
          <w:rFonts w:ascii="Times New Roman" w:eastAsia="Times New Roman" w:hAnsi="Times New Roman" w:cs="Times New Roman"/>
          <w:sz w:val="28"/>
          <w:szCs w:val="28"/>
          <w:lang w:val="en-US" w:eastAsia="ru-RU"/>
        </w:rPr>
        <w:t>   </w:t>
      </w:r>
      <w:r w:rsidRPr="00C83BE7">
        <w:rPr>
          <w:rFonts w:ascii="Times New Roman" w:eastAsia="Times New Roman" w:hAnsi="Times New Roman" w:cs="Times New Roman"/>
          <w:sz w:val="28"/>
          <w:szCs w:val="28"/>
          <w:lang w:eastAsia="ru-RU"/>
        </w:rPr>
        <w:t>Всех угостила вкусным соком добрая берёза.</w:t>
      </w:r>
    </w:p>
    <w:p w:rsidR="00C83BE7" w:rsidRPr="00C83BE7" w:rsidRDefault="00C83BE7" w:rsidP="00C83BE7">
      <w:pPr>
        <w:autoSpaceDE w:val="0"/>
        <w:autoSpaceDN w:val="0"/>
        <w:adjustRightInd w:val="0"/>
        <w:spacing w:after="120" w:line="240" w:lineRule="auto"/>
        <w:rPr>
          <w:rFonts w:ascii="Times New Roman" w:eastAsia="Times New Roman" w:hAnsi="Times New Roman" w:cs="Times New Roman"/>
          <w:sz w:val="28"/>
          <w:szCs w:val="28"/>
          <w:lang w:eastAsia="ru-RU"/>
        </w:rPr>
      </w:pPr>
    </w:p>
    <w:p w:rsidR="00C83BE7" w:rsidRPr="00C83BE7" w:rsidRDefault="00C83BE7" w:rsidP="00C83BE7">
      <w:pPr>
        <w:rPr>
          <w:rFonts w:ascii="Times New Roman" w:eastAsia="Times New Roman" w:hAnsi="Times New Roman" w:cs="Times New Roman"/>
          <w:b/>
          <w:sz w:val="28"/>
          <w:szCs w:val="28"/>
          <w:lang w:eastAsia="ru-RU"/>
        </w:rPr>
      </w:pPr>
      <w:r w:rsidRPr="00C83BE7">
        <w:rPr>
          <w:rFonts w:ascii="Times New Roman" w:eastAsia="Times New Roman" w:hAnsi="Times New Roman" w:cs="Times New Roman"/>
          <w:b/>
          <w:sz w:val="28"/>
          <w:szCs w:val="28"/>
          <w:lang w:eastAsia="ru-RU"/>
        </w:rPr>
        <w:t>Контрольное списывание№3</w:t>
      </w:r>
    </w:p>
    <w:p w:rsidR="00C83BE7" w:rsidRPr="00C83BE7" w:rsidRDefault="00C83BE7" w:rsidP="00C83BE7">
      <w:pPr>
        <w:autoSpaceDE w:val="0"/>
        <w:autoSpaceDN w:val="0"/>
        <w:adjustRightInd w:val="0"/>
        <w:spacing w:after="0" w:line="240" w:lineRule="auto"/>
        <w:rPr>
          <w:rFonts w:ascii="Times New Roman" w:eastAsia="Times New Roman" w:hAnsi="Times New Roman" w:cs="Times New Roman"/>
          <w:sz w:val="28"/>
          <w:szCs w:val="28"/>
          <w:lang w:eastAsia="ru-RU"/>
        </w:rPr>
      </w:pPr>
    </w:p>
    <w:p w:rsidR="00C83BE7" w:rsidRPr="00C83BE7" w:rsidRDefault="00C83BE7" w:rsidP="00C83BE7">
      <w:pPr>
        <w:autoSpaceDE w:val="0"/>
        <w:autoSpaceDN w:val="0"/>
        <w:adjustRightInd w:val="0"/>
        <w:spacing w:after="120" w:line="240" w:lineRule="auto"/>
        <w:jc w:val="center"/>
        <w:rPr>
          <w:rFonts w:ascii="Times New Roman" w:eastAsia="Times New Roman" w:hAnsi="Times New Roman" w:cs="Times New Roman"/>
          <w:b/>
          <w:bCs/>
          <w:sz w:val="28"/>
          <w:szCs w:val="28"/>
          <w:lang w:eastAsia="ru-RU"/>
        </w:rPr>
      </w:pPr>
      <w:r w:rsidRPr="00C83BE7">
        <w:rPr>
          <w:rFonts w:ascii="Times New Roman" w:eastAsia="Times New Roman" w:hAnsi="Times New Roman" w:cs="Times New Roman"/>
          <w:b/>
          <w:bCs/>
          <w:sz w:val="28"/>
          <w:szCs w:val="28"/>
          <w:lang w:eastAsia="ru-RU"/>
        </w:rPr>
        <w:t>Всё цветёт</w:t>
      </w:r>
    </w:p>
    <w:p w:rsidR="00C83BE7" w:rsidRPr="00C83BE7" w:rsidRDefault="00C83BE7" w:rsidP="00C83BE7">
      <w:pPr>
        <w:autoSpaceDE w:val="0"/>
        <w:autoSpaceDN w:val="0"/>
        <w:adjustRightInd w:val="0"/>
        <w:spacing w:after="120" w:line="240" w:lineRule="auto"/>
        <w:rPr>
          <w:rFonts w:ascii="Times New Roman" w:eastAsia="Times New Roman" w:hAnsi="Times New Roman" w:cs="Times New Roman"/>
          <w:sz w:val="28"/>
          <w:szCs w:val="28"/>
          <w:lang w:eastAsia="ru-RU"/>
        </w:rPr>
      </w:pPr>
      <w:r w:rsidRPr="00C83BE7">
        <w:rPr>
          <w:rFonts w:ascii="Times New Roman" w:eastAsia="Times New Roman" w:hAnsi="Times New Roman" w:cs="Times New Roman"/>
          <w:sz w:val="28"/>
          <w:szCs w:val="28"/>
          <w:lang w:eastAsia="ru-RU"/>
        </w:rPr>
        <w:t xml:space="preserve">       На опушке леса расцвела ива. Листьев на дереве ещё нет. Ветки все в цветах – в жёлтых пушистых шариках. Вся ива похожа на жёлтый шар. Гудят пчёлы. Они берут первый мёд.</w:t>
      </w:r>
      <w:r w:rsidRPr="00C83BE7">
        <w:rPr>
          <w:rFonts w:ascii="Times New Roman" w:eastAsia="Times New Roman" w:hAnsi="Times New Roman" w:cs="Times New Roman"/>
          <w:sz w:val="28"/>
          <w:szCs w:val="28"/>
          <w:lang w:eastAsia="ru-RU"/>
        </w:rPr>
        <w:br/>
        <w:t xml:space="preserve">      К вечеру захолодало. Шар умолк. Одни пчёлы успели улететь в ульи. Другие замёрзли. У них нет сил махать крылышками. Они остались ночевать на цветах.</w:t>
      </w:r>
    </w:p>
    <w:p w:rsidR="001E4F62" w:rsidRDefault="001E4F62">
      <w:bookmarkStart w:id="2" w:name="_GoBack"/>
      <w:bookmarkEnd w:id="2"/>
    </w:p>
    <w:sectPr w:rsidR="001E4F6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choolBookC-Bold">
    <w:altName w:val="Times New Roman"/>
    <w:charset w:val="CC"/>
    <w:family w:val="roman"/>
    <w:pitch w:val="default"/>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EJHNF L+ School Book C">
    <w:altName w:val="Times New Roman"/>
    <w:charset w:val="CC"/>
    <w:family w:val="roman"/>
    <w:pitch w:val="default"/>
  </w:font>
  <w:font w:name="Tahoma">
    <w:panose1 w:val="020B0604030504040204"/>
    <w:charset w:val="CC"/>
    <w:family w:val="swiss"/>
    <w:pitch w:val="variable"/>
    <w:sig w:usb0="E1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bullet"/>
      <w:lvlText w:val=""/>
      <w:lvlJc w:val="left"/>
      <w:pPr>
        <w:tabs>
          <w:tab w:val="num" w:pos="643"/>
        </w:tabs>
        <w:ind w:left="643" w:hanging="360"/>
      </w:pPr>
      <w:rPr>
        <w:rFonts w:ascii="Symbol" w:hAnsi="Symbol" w:cs="Times New Roman"/>
      </w:rPr>
    </w:lvl>
    <w:lvl w:ilvl="1">
      <w:start w:val="1"/>
      <w:numFmt w:val="bullet"/>
      <w:lvlText w:val=""/>
      <w:lvlJc w:val="left"/>
      <w:pPr>
        <w:tabs>
          <w:tab w:val="num" w:pos="1080"/>
        </w:tabs>
        <w:ind w:left="1080" w:hanging="360"/>
      </w:pPr>
      <w:rPr>
        <w:rFonts w:ascii="Symbol" w:hAnsi="Symbol" w:cs="Times New Roman"/>
      </w:rPr>
    </w:lvl>
    <w:lvl w:ilvl="2">
      <w:start w:val="1"/>
      <w:numFmt w:val="bullet"/>
      <w:lvlText w:val=""/>
      <w:lvlJc w:val="left"/>
      <w:pPr>
        <w:tabs>
          <w:tab w:val="num" w:pos="1440"/>
        </w:tabs>
        <w:ind w:left="1440" w:hanging="360"/>
      </w:pPr>
      <w:rPr>
        <w:rFonts w:ascii="Symbol" w:hAnsi="Symbol" w:cs="Times New Roman"/>
      </w:rPr>
    </w:lvl>
    <w:lvl w:ilvl="3">
      <w:start w:val="1"/>
      <w:numFmt w:val="bullet"/>
      <w:lvlText w:val=""/>
      <w:lvlJc w:val="left"/>
      <w:pPr>
        <w:tabs>
          <w:tab w:val="num" w:pos="1800"/>
        </w:tabs>
        <w:ind w:left="1800" w:hanging="360"/>
      </w:pPr>
      <w:rPr>
        <w:rFonts w:ascii="Symbol" w:hAnsi="Symbol" w:cs="Times New Roman"/>
      </w:rPr>
    </w:lvl>
    <w:lvl w:ilvl="4">
      <w:start w:val="1"/>
      <w:numFmt w:val="bullet"/>
      <w:lvlText w:val=""/>
      <w:lvlJc w:val="left"/>
      <w:pPr>
        <w:tabs>
          <w:tab w:val="num" w:pos="2160"/>
        </w:tabs>
        <w:ind w:left="2160" w:hanging="360"/>
      </w:pPr>
      <w:rPr>
        <w:rFonts w:ascii="Symbol" w:hAnsi="Symbol" w:cs="Times New Roman"/>
      </w:rPr>
    </w:lvl>
    <w:lvl w:ilvl="5">
      <w:start w:val="1"/>
      <w:numFmt w:val="bullet"/>
      <w:lvlText w:val=""/>
      <w:lvlJc w:val="left"/>
      <w:pPr>
        <w:tabs>
          <w:tab w:val="num" w:pos="2520"/>
        </w:tabs>
        <w:ind w:left="2520" w:hanging="360"/>
      </w:pPr>
      <w:rPr>
        <w:rFonts w:ascii="Symbol" w:hAnsi="Symbol" w:cs="Times New Roman"/>
      </w:rPr>
    </w:lvl>
    <w:lvl w:ilvl="6">
      <w:start w:val="1"/>
      <w:numFmt w:val="bullet"/>
      <w:lvlText w:val=""/>
      <w:lvlJc w:val="left"/>
      <w:pPr>
        <w:tabs>
          <w:tab w:val="num" w:pos="2880"/>
        </w:tabs>
        <w:ind w:left="2880" w:hanging="360"/>
      </w:pPr>
      <w:rPr>
        <w:rFonts w:ascii="Symbol" w:hAnsi="Symbol" w:cs="Times New Roman"/>
      </w:rPr>
    </w:lvl>
    <w:lvl w:ilvl="7">
      <w:start w:val="1"/>
      <w:numFmt w:val="bullet"/>
      <w:lvlText w:val=""/>
      <w:lvlJc w:val="left"/>
      <w:pPr>
        <w:tabs>
          <w:tab w:val="num" w:pos="3240"/>
        </w:tabs>
        <w:ind w:left="3240" w:hanging="360"/>
      </w:pPr>
      <w:rPr>
        <w:rFonts w:ascii="Symbol" w:hAnsi="Symbol" w:cs="Times New Roman"/>
      </w:rPr>
    </w:lvl>
    <w:lvl w:ilvl="8">
      <w:start w:val="1"/>
      <w:numFmt w:val="bullet"/>
      <w:lvlText w:val=""/>
      <w:lvlJc w:val="left"/>
      <w:pPr>
        <w:tabs>
          <w:tab w:val="num" w:pos="3600"/>
        </w:tabs>
        <w:ind w:left="3600" w:hanging="360"/>
      </w:pPr>
      <w:rPr>
        <w:rFonts w:ascii="Symbol" w:hAnsi="Symbol" w:cs="Times New Roman"/>
      </w:rPr>
    </w:lvl>
  </w:abstractNum>
  <w:abstractNum w:abstractNumId="1">
    <w:nsid w:val="00000003"/>
    <w:multiLevelType w:val="multilevel"/>
    <w:tmpl w:val="00000003"/>
    <w:name w:val="WW8Num3"/>
    <w:lvl w:ilvl="0">
      <w:start w:val="1"/>
      <w:numFmt w:val="bullet"/>
      <w:lvlText w:val=""/>
      <w:lvlJc w:val="left"/>
      <w:pPr>
        <w:tabs>
          <w:tab w:val="num" w:pos="720"/>
        </w:tabs>
        <w:ind w:left="720" w:hanging="360"/>
      </w:pPr>
      <w:rPr>
        <w:rFonts w:ascii="Symbol" w:hAnsi="Symbol" w:cs="Times New Roman"/>
      </w:rPr>
    </w:lvl>
    <w:lvl w:ilvl="1">
      <w:start w:val="1"/>
      <w:numFmt w:val="bullet"/>
      <w:lvlText w:val=""/>
      <w:lvlJc w:val="left"/>
      <w:pPr>
        <w:tabs>
          <w:tab w:val="num" w:pos="1080"/>
        </w:tabs>
        <w:ind w:left="1080" w:hanging="360"/>
      </w:pPr>
      <w:rPr>
        <w:rFonts w:ascii="Symbol" w:hAnsi="Symbol" w:cs="Times New Roman"/>
      </w:rPr>
    </w:lvl>
    <w:lvl w:ilvl="2">
      <w:start w:val="1"/>
      <w:numFmt w:val="bullet"/>
      <w:lvlText w:val=""/>
      <w:lvlJc w:val="left"/>
      <w:pPr>
        <w:tabs>
          <w:tab w:val="num" w:pos="1440"/>
        </w:tabs>
        <w:ind w:left="1440" w:hanging="360"/>
      </w:pPr>
      <w:rPr>
        <w:rFonts w:ascii="Symbol" w:hAnsi="Symbol" w:cs="Times New Roman"/>
      </w:rPr>
    </w:lvl>
    <w:lvl w:ilvl="3">
      <w:start w:val="1"/>
      <w:numFmt w:val="bullet"/>
      <w:lvlText w:val=""/>
      <w:lvlJc w:val="left"/>
      <w:pPr>
        <w:tabs>
          <w:tab w:val="num" w:pos="1800"/>
        </w:tabs>
        <w:ind w:left="1800" w:hanging="360"/>
      </w:pPr>
      <w:rPr>
        <w:rFonts w:ascii="Symbol" w:hAnsi="Symbol" w:cs="Times New Roman"/>
      </w:rPr>
    </w:lvl>
    <w:lvl w:ilvl="4">
      <w:start w:val="1"/>
      <w:numFmt w:val="bullet"/>
      <w:lvlText w:val=""/>
      <w:lvlJc w:val="left"/>
      <w:pPr>
        <w:tabs>
          <w:tab w:val="num" w:pos="2160"/>
        </w:tabs>
        <w:ind w:left="2160" w:hanging="360"/>
      </w:pPr>
      <w:rPr>
        <w:rFonts w:ascii="Symbol" w:hAnsi="Symbol" w:cs="Times New Roman"/>
      </w:rPr>
    </w:lvl>
    <w:lvl w:ilvl="5">
      <w:start w:val="1"/>
      <w:numFmt w:val="bullet"/>
      <w:lvlText w:val=""/>
      <w:lvlJc w:val="left"/>
      <w:pPr>
        <w:tabs>
          <w:tab w:val="num" w:pos="2520"/>
        </w:tabs>
        <w:ind w:left="2520" w:hanging="360"/>
      </w:pPr>
      <w:rPr>
        <w:rFonts w:ascii="Symbol" w:hAnsi="Symbol" w:cs="Times New Roman"/>
      </w:rPr>
    </w:lvl>
    <w:lvl w:ilvl="6">
      <w:start w:val="1"/>
      <w:numFmt w:val="bullet"/>
      <w:lvlText w:val=""/>
      <w:lvlJc w:val="left"/>
      <w:pPr>
        <w:tabs>
          <w:tab w:val="num" w:pos="2880"/>
        </w:tabs>
        <w:ind w:left="2880" w:hanging="360"/>
      </w:pPr>
      <w:rPr>
        <w:rFonts w:ascii="Symbol" w:hAnsi="Symbol" w:cs="Times New Roman"/>
      </w:rPr>
    </w:lvl>
    <w:lvl w:ilvl="7">
      <w:start w:val="1"/>
      <w:numFmt w:val="bullet"/>
      <w:lvlText w:val=""/>
      <w:lvlJc w:val="left"/>
      <w:pPr>
        <w:tabs>
          <w:tab w:val="num" w:pos="3240"/>
        </w:tabs>
        <w:ind w:left="3240" w:hanging="360"/>
      </w:pPr>
      <w:rPr>
        <w:rFonts w:ascii="Symbol" w:hAnsi="Symbol" w:cs="Times New Roman"/>
      </w:rPr>
    </w:lvl>
    <w:lvl w:ilvl="8">
      <w:start w:val="1"/>
      <w:numFmt w:val="bullet"/>
      <w:lvlText w:val=""/>
      <w:lvlJc w:val="left"/>
      <w:pPr>
        <w:tabs>
          <w:tab w:val="num" w:pos="3600"/>
        </w:tabs>
        <w:ind w:left="3600" w:hanging="360"/>
      </w:pPr>
      <w:rPr>
        <w:rFonts w:ascii="Symbol" w:hAnsi="Symbol" w:cs="Times New Roman"/>
      </w:rPr>
    </w:lvl>
  </w:abstractNum>
  <w:abstractNum w:abstractNumId="2">
    <w:nsid w:val="01DE4E35"/>
    <w:multiLevelType w:val="hybridMultilevel"/>
    <w:tmpl w:val="AC0A7F7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02BD3BE4"/>
    <w:multiLevelType w:val="hybridMultilevel"/>
    <w:tmpl w:val="C69CEE6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53A2301"/>
    <w:multiLevelType w:val="multilevel"/>
    <w:tmpl w:val="31C249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88A5474"/>
    <w:multiLevelType w:val="multilevel"/>
    <w:tmpl w:val="704EE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0B392F4A"/>
    <w:multiLevelType w:val="hybridMultilevel"/>
    <w:tmpl w:val="E24E4D8E"/>
    <w:lvl w:ilvl="0" w:tplc="9CC2479A">
      <w:start w:val="1"/>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2B753D"/>
    <w:multiLevelType w:val="multilevel"/>
    <w:tmpl w:val="05969658"/>
    <w:lvl w:ilvl="0">
      <w:start w:val="1"/>
      <w:numFmt w:val="decimal"/>
      <w:lvlText w:val="%1."/>
      <w:lvlJc w:val="left"/>
      <w:pPr>
        <w:tabs>
          <w:tab w:val="num" w:pos="720"/>
        </w:tabs>
        <w:ind w:left="720" w:hanging="360"/>
      </w:pPr>
    </w:lvl>
    <w:lvl w:ilvl="1">
      <w:start w:val="2"/>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0D06459A"/>
    <w:multiLevelType w:val="multilevel"/>
    <w:tmpl w:val="B5BEEF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2626ECB"/>
    <w:multiLevelType w:val="hybridMultilevel"/>
    <w:tmpl w:val="25C421C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16492FBB"/>
    <w:multiLevelType w:val="multilevel"/>
    <w:tmpl w:val="CFE8AC1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1">
    <w:nsid w:val="198C555A"/>
    <w:multiLevelType w:val="hybridMultilevel"/>
    <w:tmpl w:val="4A1ED0F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1B3317CD"/>
    <w:multiLevelType w:val="multilevel"/>
    <w:tmpl w:val="77628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BEE38A4"/>
    <w:multiLevelType w:val="hybridMultilevel"/>
    <w:tmpl w:val="E24E4D8E"/>
    <w:lvl w:ilvl="0" w:tplc="9CC2479A">
      <w:start w:val="1"/>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E832FF1"/>
    <w:multiLevelType w:val="hybridMultilevel"/>
    <w:tmpl w:val="24E4A82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F105964"/>
    <w:multiLevelType w:val="hybridMultilevel"/>
    <w:tmpl w:val="E08CE0F2"/>
    <w:lvl w:ilvl="0" w:tplc="2C9EF3D2">
      <w:start w:val="1"/>
      <w:numFmt w:val="decimal"/>
      <w:lvlText w:val="%1."/>
      <w:lvlJc w:val="left"/>
      <w:pPr>
        <w:ind w:left="720" w:hanging="360"/>
      </w:pPr>
      <w:rPr>
        <w:rFonts w:ascii="Times New Roman" w:eastAsia="SchoolBookC-Bold" w:hAnsi="Times New Roman" w:cs="SchoolBookC-Bold"/>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11143DD"/>
    <w:multiLevelType w:val="multilevel"/>
    <w:tmpl w:val="8A324B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88E0D83"/>
    <w:multiLevelType w:val="multilevel"/>
    <w:tmpl w:val="0BCAA6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19D1734"/>
    <w:multiLevelType w:val="hybridMultilevel"/>
    <w:tmpl w:val="E24E4D8E"/>
    <w:lvl w:ilvl="0" w:tplc="9CC2479A">
      <w:start w:val="1"/>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6757224"/>
    <w:multiLevelType w:val="multilevel"/>
    <w:tmpl w:val="576405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AAA3CB5"/>
    <w:multiLevelType w:val="multilevel"/>
    <w:tmpl w:val="3AECF5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3A023BC"/>
    <w:multiLevelType w:val="hybridMultilevel"/>
    <w:tmpl w:val="71D0DB36"/>
    <w:lvl w:ilvl="0" w:tplc="A7887C70">
      <w:start w:val="1"/>
      <w:numFmt w:val="decimal"/>
      <w:lvlText w:val="%1."/>
      <w:lvlJc w:val="left"/>
      <w:pPr>
        <w:ind w:left="720" w:hanging="360"/>
      </w:pPr>
      <w:rPr>
        <w:rFonts w:eastAsia="SchoolBookC-Bold" w:cs="SchoolBookC-Bold"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3DA36C7"/>
    <w:multiLevelType w:val="hybridMultilevel"/>
    <w:tmpl w:val="A24E12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D77171A"/>
    <w:multiLevelType w:val="hybridMultilevel"/>
    <w:tmpl w:val="F3220F08"/>
    <w:lvl w:ilvl="0" w:tplc="2BDC105C">
      <w:start w:val="1"/>
      <w:numFmt w:val="bullet"/>
      <w:lvlText w:val="•"/>
      <w:lvlJc w:val="left"/>
      <w:pPr>
        <w:tabs>
          <w:tab w:val="num" w:pos="1353"/>
        </w:tabs>
        <w:ind w:left="1353" w:hanging="360"/>
      </w:pPr>
      <w:rPr>
        <w:rFonts w:ascii="Arial" w:hAnsi="Arial" w:hint="default"/>
      </w:rPr>
    </w:lvl>
    <w:lvl w:ilvl="1" w:tplc="DEDC23BE" w:tentative="1">
      <w:start w:val="1"/>
      <w:numFmt w:val="bullet"/>
      <w:lvlText w:val="•"/>
      <w:lvlJc w:val="left"/>
      <w:pPr>
        <w:tabs>
          <w:tab w:val="num" w:pos="1440"/>
        </w:tabs>
        <w:ind w:left="1440" w:hanging="360"/>
      </w:pPr>
      <w:rPr>
        <w:rFonts w:ascii="Arial" w:hAnsi="Arial" w:hint="default"/>
      </w:rPr>
    </w:lvl>
    <w:lvl w:ilvl="2" w:tplc="AE4AC0FC" w:tentative="1">
      <w:start w:val="1"/>
      <w:numFmt w:val="bullet"/>
      <w:lvlText w:val="•"/>
      <w:lvlJc w:val="left"/>
      <w:pPr>
        <w:tabs>
          <w:tab w:val="num" w:pos="2160"/>
        </w:tabs>
        <w:ind w:left="2160" w:hanging="360"/>
      </w:pPr>
      <w:rPr>
        <w:rFonts w:ascii="Arial" w:hAnsi="Arial" w:hint="default"/>
      </w:rPr>
    </w:lvl>
    <w:lvl w:ilvl="3" w:tplc="15A83778" w:tentative="1">
      <w:start w:val="1"/>
      <w:numFmt w:val="bullet"/>
      <w:lvlText w:val="•"/>
      <w:lvlJc w:val="left"/>
      <w:pPr>
        <w:tabs>
          <w:tab w:val="num" w:pos="2880"/>
        </w:tabs>
        <w:ind w:left="2880" w:hanging="360"/>
      </w:pPr>
      <w:rPr>
        <w:rFonts w:ascii="Arial" w:hAnsi="Arial" w:hint="default"/>
      </w:rPr>
    </w:lvl>
    <w:lvl w:ilvl="4" w:tplc="85C456FE" w:tentative="1">
      <w:start w:val="1"/>
      <w:numFmt w:val="bullet"/>
      <w:lvlText w:val="•"/>
      <w:lvlJc w:val="left"/>
      <w:pPr>
        <w:tabs>
          <w:tab w:val="num" w:pos="3600"/>
        </w:tabs>
        <w:ind w:left="3600" w:hanging="360"/>
      </w:pPr>
      <w:rPr>
        <w:rFonts w:ascii="Arial" w:hAnsi="Arial" w:hint="default"/>
      </w:rPr>
    </w:lvl>
    <w:lvl w:ilvl="5" w:tplc="AB22C290" w:tentative="1">
      <w:start w:val="1"/>
      <w:numFmt w:val="bullet"/>
      <w:lvlText w:val="•"/>
      <w:lvlJc w:val="left"/>
      <w:pPr>
        <w:tabs>
          <w:tab w:val="num" w:pos="4320"/>
        </w:tabs>
        <w:ind w:left="4320" w:hanging="360"/>
      </w:pPr>
      <w:rPr>
        <w:rFonts w:ascii="Arial" w:hAnsi="Arial" w:hint="default"/>
      </w:rPr>
    </w:lvl>
    <w:lvl w:ilvl="6" w:tplc="A7062936" w:tentative="1">
      <w:start w:val="1"/>
      <w:numFmt w:val="bullet"/>
      <w:lvlText w:val="•"/>
      <w:lvlJc w:val="left"/>
      <w:pPr>
        <w:tabs>
          <w:tab w:val="num" w:pos="5040"/>
        </w:tabs>
        <w:ind w:left="5040" w:hanging="360"/>
      </w:pPr>
      <w:rPr>
        <w:rFonts w:ascii="Arial" w:hAnsi="Arial" w:hint="default"/>
      </w:rPr>
    </w:lvl>
    <w:lvl w:ilvl="7" w:tplc="7786EC7A" w:tentative="1">
      <w:start w:val="1"/>
      <w:numFmt w:val="bullet"/>
      <w:lvlText w:val="•"/>
      <w:lvlJc w:val="left"/>
      <w:pPr>
        <w:tabs>
          <w:tab w:val="num" w:pos="5760"/>
        </w:tabs>
        <w:ind w:left="5760" w:hanging="360"/>
      </w:pPr>
      <w:rPr>
        <w:rFonts w:ascii="Arial" w:hAnsi="Arial" w:hint="default"/>
      </w:rPr>
    </w:lvl>
    <w:lvl w:ilvl="8" w:tplc="97644236" w:tentative="1">
      <w:start w:val="1"/>
      <w:numFmt w:val="bullet"/>
      <w:lvlText w:val="•"/>
      <w:lvlJc w:val="left"/>
      <w:pPr>
        <w:tabs>
          <w:tab w:val="num" w:pos="6480"/>
        </w:tabs>
        <w:ind w:left="6480" w:hanging="360"/>
      </w:pPr>
      <w:rPr>
        <w:rFonts w:ascii="Arial" w:hAnsi="Arial" w:hint="default"/>
      </w:rPr>
    </w:lvl>
  </w:abstractNum>
  <w:abstractNum w:abstractNumId="24">
    <w:nsid w:val="53BD3142"/>
    <w:multiLevelType w:val="multilevel"/>
    <w:tmpl w:val="E00CD8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5A1D4884"/>
    <w:multiLevelType w:val="hybridMultilevel"/>
    <w:tmpl w:val="67C6A0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71E29AE"/>
    <w:multiLevelType w:val="multilevel"/>
    <w:tmpl w:val="7236F1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69081491"/>
    <w:multiLevelType w:val="multilevel"/>
    <w:tmpl w:val="6526E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6BB71E33"/>
    <w:multiLevelType w:val="multilevel"/>
    <w:tmpl w:val="6D54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6BE62042"/>
    <w:multiLevelType w:val="hybridMultilevel"/>
    <w:tmpl w:val="83A84F54"/>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30">
    <w:nsid w:val="715C174B"/>
    <w:multiLevelType w:val="multilevel"/>
    <w:tmpl w:val="ABBCC2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74D30D17"/>
    <w:multiLevelType w:val="multilevel"/>
    <w:tmpl w:val="A81CB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7FF47D10"/>
    <w:multiLevelType w:val="multilevel"/>
    <w:tmpl w:val="5ADE5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1"/>
  </w:num>
  <w:num w:numId="2">
    <w:abstractNumId w:val="29"/>
  </w:num>
  <w:num w:numId="3">
    <w:abstractNumId w:val="3"/>
  </w:num>
  <w:num w:numId="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22"/>
  </w:num>
  <w:num w:numId="8">
    <w:abstractNumId w:val="0"/>
  </w:num>
  <w:num w:numId="9">
    <w:abstractNumId w:val="18"/>
  </w:num>
  <w:num w:numId="10">
    <w:abstractNumId w:val="21"/>
  </w:num>
  <w:num w:numId="11">
    <w:abstractNumId w:val="6"/>
  </w:num>
  <w:num w:numId="12">
    <w:abstractNumId w:val="2"/>
  </w:num>
  <w:num w:numId="13">
    <w:abstractNumId w:val="13"/>
  </w:num>
  <w:num w:numId="14">
    <w:abstractNumId w:val="15"/>
  </w:num>
  <w:num w:numId="15">
    <w:abstractNumId w:val="1"/>
  </w:num>
  <w:num w:numId="16">
    <w:abstractNumId w:val="23"/>
  </w:num>
  <w:num w:numId="17">
    <w:abstractNumId w:val="10"/>
  </w:num>
  <w:num w:numId="18">
    <w:abstractNumId w:val="24"/>
  </w:num>
  <w:num w:numId="19">
    <w:abstractNumId w:val="28"/>
  </w:num>
  <w:num w:numId="20">
    <w:abstractNumId w:val="32"/>
  </w:num>
  <w:num w:numId="21">
    <w:abstractNumId w:val="27"/>
  </w:num>
  <w:num w:numId="22">
    <w:abstractNumId w:val="12"/>
  </w:num>
  <w:num w:numId="23">
    <w:abstractNumId w:val="31"/>
  </w:num>
  <w:num w:numId="24">
    <w:abstractNumId w:val="5"/>
  </w:num>
  <w:num w:numId="25">
    <w:abstractNumId w:val="20"/>
  </w:num>
  <w:num w:numId="26">
    <w:abstractNumId w:val="16"/>
  </w:num>
  <w:num w:numId="27">
    <w:abstractNumId w:val="8"/>
  </w:num>
  <w:num w:numId="28">
    <w:abstractNumId w:val="19"/>
  </w:num>
  <w:num w:numId="29">
    <w:abstractNumId w:val="4"/>
  </w:num>
  <w:num w:numId="30">
    <w:abstractNumId w:val="17"/>
  </w:num>
  <w:num w:numId="31">
    <w:abstractNumId w:val="30"/>
  </w:num>
  <w:num w:numId="32">
    <w:abstractNumId w:val="26"/>
  </w:num>
  <w:num w:numId="33">
    <w:abstractNumId w:val="25"/>
  </w:num>
  <w:num w:numId="3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4555"/>
    <w:rsid w:val="001E4F62"/>
    <w:rsid w:val="00254555"/>
    <w:rsid w:val="00C83B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C83BE7"/>
    <w:pPr>
      <w:spacing w:before="100" w:beforeAutospacing="1" w:after="100" w:afterAutospacing="1" w:line="240" w:lineRule="auto"/>
      <w:outlineLvl w:val="2"/>
    </w:pPr>
    <w:rPr>
      <w:rFonts w:ascii="Times New Roman" w:eastAsia="Times New Roman" w:hAnsi="Times New Roman" w:cs="Times New Roman"/>
      <w:b/>
      <w:bCs/>
      <w:sz w:val="27"/>
      <w:szCs w:val="27"/>
      <w:lang w:val="x-none" w:eastAsia="x-none"/>
    </w:rPr>
  </w:style>
  <w:style w:type="paragraph" w:styleId="4">
    <w:name w:val="heading 4"/>
    <w:basedOn w:val="a"/>
    <w:next w:val="a"/>
    <w:link w:val="40"/>
    <w:uiPriority w:val="9"/>
    <w:semiHidden/>
    <w:unhideWhenUsed/>
    <w:qFormat/>
    <w:rsid w:val="00C83BE7"/>
    <w:pPr>
      <w:keepNext/>
      <w:spacing w:before="240" w:after="60" w:line="240" w:lineRule="auto"/>
      <w:outlineLvl w:val="3"/>
    </w:pPr>
    <w:rPr>
      <w:rFonts w:ascii="Calibri" w:eastAsia="Times New Roman" w:hAnsi="Calibri" w:cs="Times New Roman"/>
      <w:b/>
      <w:bCs/>
      <w:sz w:val="28"/>
      <w:szCs w:val="28"/>
      <w:lang w:val="x-none" w:eastAsia="x-none"/>
    </w:rPr>
  </w:style>
  <w:style w:type="paragraph" w:styleId="5">
    <w:name w:val="heading 5"/>
    <w:basedOn w:val="a"/>
    <w:next w:val="a"/>
    <w:link w:val="50"/>
    <w:uiPriority w:val="9"/>
    <w:semiHidden/>
    <w:unhideWhenUsed/>
    <w:qFormat/>
    <w:rsid w:val="00C83BE7"/>
    <w:pPr>
      <w:spacing w:before="240" w:after="60" w:line="240" w:lineRule="auto"/>
      <w:outlineLvl w:val="4"/>
    </w:pPr>
    <w:rPr>
      <w:rFonts w:ascii="Calibri" w:eastAsia="Times New Roman" w:hAnsi="Calibri" w:cs="Times New Roman"/>
      <w:b/>
      <w:bCs/>
      <w:i/>
      <w:i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83BE7"/>
    <w:rPr>
      <w:rFonts w:ascii="Times New Roman" w:eastAsia="Times New Roman" w:hAnsi="Times New Roman" w:cs="Times New Roman"/>
      <w:b/>
      <w:bCs/>
      <w:sz w:val="27"/>
      <w:szCs w:val="27"/>
      <w:lang w:val="x-none" w:eastAsia="x-none"/>
    </w:rPr>
  </w:style>
  <w:style w:type="character" w:customStyle="1" w:styleId="40">
    <w:name w:val="Заголовок 4 Знак"/>
    <w:basedOn w:val="a0"/>
    <w:link w:val="4"/>
    <w:uiPriority w:val="9"/>
    <w:semiHidden/>
    <w:rsid w:val="00C83BE7"/>
    <w:rPr>
      <w:rFonts w:ascii="Calibri" w:eastAsia="Times New Roman" w:hAnsi="Calibri" w:cs="Times New Roman"/>
      <w:b/>
      <w:bCs/>
      <w:sz w:val="28"/>
      <w:szCs w:val="28"/>
      <w:lang w:val="x-none" w:eastAsia="x-none"/>
    </w:rPr>
  </w:style>
  <w:style w:type="character" w:customStyle="1" w:styleId="50">
    <w:name w:val="Заголовок 5 Знак"/>
    <w:basedOn w:val="a0"/>
    <w:link w:val="5"/>
    <w:uiPriority w:val="9"/>
    <w:semiHidden/>
    <w:rsid w:val="00C83BE7"/>
    <w:rPr>
      <w:rFonts w:ascii="Calibri" w:eastAsia="Times New Roman" w:hAnsi="Calibri" w:cs="Times New Roman"/>
      <w:b/>
      <w:bCs/>
      <w:i/>
      <w:iCs/>
      <w:sz w:val="26"/>
      <w:szCs w:val="26"/>
      <w:lang w:val="x-none" w:eastAsia="x-none"/>
    </w:rPr>
  </w:style>
  <w:style w:type="numbering" w:customStyle="1" w:styleId="1">
    <w:name w:val="Нет списка1"/>
    <w:next w:val="a2"/>
    <w:uiPriority w:val="99"/>
    <w:semiHidden/>
    <w:unhideWhenUsed/>
    <w:rsid w:val="00C83BE7"/>
  </w:style>
  <w:style w:type="paragraph" w:styleId="a3">
    <w:name w:val="Normal (Web)"/>
    <w:basedOn w:val="a"/>
    <w:uiPriority w:val="99"/>
    <w:rsid w:val="00C83B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C83BE7"/>
    <w:pPr>
      <w:ind w:left="720"/>
      <w:contextualSpacing/>
    </w:pPr>
    <w:rPr>
      <w:rFonts w:ascii="Calibri" w:eastAsia="Times New Roman" w:hAnsi="Calibri" w:cs="Times New Roman"/>
      <w:lang w:eastAsia="ru-RU"/>
    </w:rPr>
  </w:style>
  <w:style w:type="paragraph" w:styleId="a5">
    <w:name w:val="header"/>
    <w:basedOn w:val="a"/>
    <w:link w:val="a6"/>
    <w:uiPriority w:val="99"/>
    <w:unhideWhenUsed/>
    <w:rsid w:val="00C83BE7"/>
    <w:pPr>
      <w:tabs>
        <w:tab w:val="center" w:pos="4677"/>
        <w:tab w:val="right" w:pos="9355"/>
      </w:tabs>
      <w:spacing w:after="0" w:line="240" w:lineRule="auto"/>
    </w:pPr>
    <w:rPr>
      <w:rFonts w:ascii="Times New Roman" w:eastAsia="Times New Roman" w:hAnsi="Times New Roman" w:cs="Times New Roman"/>
      <w:sz w:val="24"/>
      <w:szCs w:val="24"/>
      <w:lang w:val="x-none" w:eastAsia="ru-RU"/>
    </w:rPr>
  </w:style>
  <w:style w:type="character" w:customStyle="1" w:styleId="a6">
    <w:name w:val="Верхний колонтитул Знак"/>
    <w:basedOn w:val="a0"/>
    <w:link w:val="a5"/>
    <w:uiPriority w:val="99"/>
    <w:rsid w:val="00C83BE7"/>
    <w:rPr>
      <w:rFonts w:ascii="Times New Roman" w:eastAsia="Times New Roman" w:hAnsi="Times New Roman" w:cs="Times New Roman"/>
      <w:sz w:val="24"/>
      <w:szCs w:val="24"/>
      <w:lang w:val="x-none" w:eastAsia="ru-RU"/>
    </w:rPr>
  </w:style>
  <w:style w:type="paragraph" w:styleId="a7">
    <w:name w:val="footer"/>
    <w:basedOn w:val="a"/>
    <w:link w:val="a8"/>
    <w:uiPriority w:val="99"/>
    <w:unhideWhenUsed/>
    <w:rsid w:val="00C83BE7"/>
    <w:pPr>
      <w:tabs>
        <w:tab w:val="center" w:pos="4677"/>
        <w:tab w:val="right" w:pos="9355"/>
      </w:tabs>
      <w:spacing w:after="0" w:line="240" w:lineRule="auto"/>
    </w:pPr>
    <w:rPr>
      <w:rFonts w:ascii="Times New Roman" w:eastAsia="Times New Roman" w:hAnsi="Times New Roman" w:cs="Times New Roman"/>
      <w:sz w:val="24"/>
      <w:szCs w:val="24"/>
      <w:lang w:val="x-none" w:eastAsia="ru-RU"/>
    </w:rPr>
  </w:style>
  <w:style w:type="character" w:customStyle="1" w:styleId="a8">
    <w:name w:val="Нижний колонтитул Знак"/>
    <w:basedOn w:val="a0"/>
    <w:link w:val="a7"/>
    <w:uiPriority w:val="99"/>
    <w:rsid w:val="00C83BE7"/>
    <w:rPr>
      <w:rFonts w:ascii="Times New Roman" w:eastAsia="Times New Roman" w:hAnsi="Times New Roman" w:cs="Times New Roman"/>
      <w:sz w:val="24"/>
      <w:szCs w:val="24"/>
      <w:lang w:val="x-none" w:eastAsia="ru-RU"/>
    </w:rPr>
  </w:style>
  <w:style w:type="character" w:customStyle="1" w:styleId="apple-converted-space">
    <w:name w:val="apple-converted-space"/>
    <w:basedOn w:val="a0"/>
    <w:rsid w:val="00C83BE7"/>
  </w:style>
  <w:style w:type="character" w:styleId="a9">
    <w:name w:val="Strong"/>
    <w:uiPriority w:val="22"/>
    <w:qFormat/>
    <w:rsid w:val="00C83BE7"/>
    <w:rPr>
      <w:b/>
      <w:bCs/>
    </w:rPr>
  </w:style>
  <w:style w:type="paragraph" w:customStyle="1" w:styleId="Default">
    <w:name w:val="Default"/>
    <w:rsid w:val="00C83BE7"/>
    <w:pPr>
      <w:widowControl w:val="0"/>
      <w:suppressAutoHyphens/>
      <w:autoSpaceDE w:val="0"/>
      <w:spacing w:after="0" w:line="240" w:lineRule="auto"/>
    </w:pPr>
    <w:rPr>
      <w:rFonts w:ascii="EJHNF L+ School Book C" w:eastAsia="Times New Roman" w:hAnsi="EJHNF L+ School Book C" w:cs="EJHNF L+ School Book C"/>
      <w:color w:val="000000"/>
      <w:sz w:val="24"/>
      <w:szCs w:val="24"/>
      <w:lang w:eastAsia="ar-SA"/>
    </w:rPr>
  </w:style>
  <w:style w:type="paragraph" w:customStyle="1" w:styleId="10">
    <w:name w:val="Обычный (веб)1"/>
    <w:basedOn w:val="a"/>
    <w:rsid w:val="00C83BE7"/>
    <w:pPr>
      <w:suppressAutoHyphens/>
      <w:spacing w:before="280" w:after="280" w:line="240" w:lineRule="auto"/>
    </w:pPr>
    <w:rPr>
      <w:rFonts w:ascii="Times New Roman" w:eastAsia="Times New Roman" w:hAnsi="Times New Roman" w:cs="Times New Roman"/>
      <w:sz w:val="24"/>
      <w:szCs w:val="24"/>
      <w:lang w:eastAsia="ar-SA"/>
    </w:rPr>
  </w:style>
  <w:style w:type="paragraph" w:styleId="aa">
    <w:name w:val="Balloon Text"/>
    <w:basedOn w:val="a"/>
    <w:link w:val="ab"/>
    <w:uiPriority w:val="99"/>
    <w:semiHidden/>
    <w:unhideWhenUsed/>
    <w:rsid w:val="00C83BE7"/>
    <w:pPr>
      <w:spacing w:after="0" w:line="240" w:lineRule="auto"/>
    </w:pPr>
    <w:rPr>
      <w:rFonts w:ascii="Tahoma" w:eastAsia="Times New Roman" w:hAnsi="Tahoma" w:cs="Times New Roman"/>
      <w:sz w:val="16"/>
      <w:szCs w:val="16"/>
      <w:lang w:val="x-none" w:eastAsia="x-none"/>
    </w:rPr>
  </w:style>
  <w:style w:type="character" w:customStyle="1" w:styleId="ab">
    <w:name w:val="Текст выноски Знак"/>
    <w:basedOn w:val="a0"/>
    <w:link w:val="aa"/>
    <w:uiPriority w:val="99"/>
    <w:semiHidden/>
    <w:rsid w:val="00C83BE7"/>
    <w:rPr>
      <w:rFonts w:ascii="Tahoma" w:eastAsia="Times New Roman" w:hAnsi="Tahoma" w:cs="Times New Roman"/>
      <w:sz w:val="16"/>
      <w:szCs w:val="16"/>
      <w:lang w:val="x-none" w:eastAsia="x-none"/>
    </w:rPr>
  </w:style>
  <w:style w:type="table" w:styleId="ac">
    <w:name w:val="Table Grid"/>
    <w:basedOn w:val="a1"/>
    <w:uiPriority w:val="59"/>
    <w:rsid w:val="00C83BE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Emphasis"/>
    <w:uiPriority w:val="20"/>
    <w:qFormat/>
    <w:rsid w:val="00C83BE7"/>
    <w:rPr>
      <w:i/>
      <w:iCs/>
    </w:rPr>
  </w:style>
  <w:style w:type="character" w:styleId="ae">
    <w:name w:val="Hyperlink"/>
    <w:uiPriority w:val="99"/>
    <w:semiHidden/>
    <w:unhideWhenUsed/>
    <w:rsid w:val="00C83BE7"/>
    <w:rPr>
      <w:color w:val="0000FF"/>
      <w:u w:val="single"/>
    </w:rPr>
  </w:style>
  <w:style w:type="paragraph" w:styleId="af">
    <w:name w:val="No Spacing"/>
    <w:uiPriority w:val="1"/>
    <w:qFormat/>
    <w:rsid w:val="00C83BE7"/>
    <w:pPr>
      <w:spacing w:after="0" w:line="240" w:lineRule="auto"/>
    </w:pPr>
    <w:rPr>
      <w:rFonts w:ascii="Times New Roman" w:eastAsia="Times New Roman" w:hAnsi="Times New Roman" w:cs="Times New Roman"/>
      <w:sz w:val="24"/>
      <w:szCs w:val="24"/>
      <w:lang w:eastAsia="ru-RU"/>
    </w:rPr>
  </w:style>
  <w:style w:type="character" w:customStyle="1" w:styleId="Bodytext5NotItalic">
    <w:name w:val="Body text (5) + Not Italic"/>
    <w:uiPriority w:val="99"/>
    <w:rsid w:val="00C83BE7"/>
    <w:rPr>
      <w:rFonts w:ascii="Century Schoolbook" w:hAnsi="Century Schoolbook" w:cs="Century Schoolbook"/>
      <w:i/>
      <w:iCs/>
      <w:spacing w:val="0"/>
      <w:sz w:val="20"/>
      <w:szCs w:val="20"/>
    </w:rPr>
  </w:style>
  <w:style w:type="character" w:customStyle="1" w:styleId="BodytextItalic3">
    <w:name w:val="Body text + Italic3"/>
    <w:uiPriority w:val="99"/>
    <w:rsid w:val="00C83BE7"/>
    <w:rPr>
      <w:rFonts w:ascii="Century Schoolbook" w:hAnsi="Century Schoolbook" w:cs="Century Schoolbook"/>
      <w:i/>
      <w:iCs/>
      <w:spacing w:val="0"/>
      <w:sz w:val="20"/>
      <w:szCs w:val="20"/>
    </w:rPr>
  </w:style>
  <w:style w:type="character" w:customStyle="1" w:styleId="BodytextBold4">
    <w:name w:val="Body text + Bold4"/>
    <w:aliases w:val="Italic2,Body text (4) + Century Schoolbook1,16 pt2,Spacing -1 pt5"/>
    <w:uiPriority w:val="99"/>
    <w:rsid w:val="00C83BE7"/>
    <w:rPr>
      <w:rFonts w:ascii="Century Schoolbook" w:hAnsi="Century Schoolbook" w:cs="Century Schoolbook"/>
      <w:b/>
      <w:bCs/>
      <w:i/>
      <w:iCs/>
      <w:spacing w:val="0"/>
      <w:sz w:val="20"/>
      <w:szCs w:val="20"/>
    </w:rPr>
  </w:style>
  <w:style w:type="character" w:customStyle="1" w:styleId="Heading2">
    <w:name w:val="Heading #2"/>
    <w:uiPriority w:val="99"/>
    <w:rsid w:val="00C83BE7"/>
    <w:rPr>
      <w:rFonts w:ascii="Century Schoolbook" w:hAnsi="Century Schoolbook" w:cs="Century Schoolbook"/>
      <w:b/>
      <w:bCs/>
      <w:sz w:val="21"/>
      <w:szCs w:val="21"/>
      <w:shd w:val="clear" w:color="auto" w:fill="FFFFFF"/>
    </w:rPr>
  </w:style>
  <w:style w:type="character" w:customStyle="1" w:styleId="Bodytext5NotItalic3">
    <w:name w:val="Body text (5) + Not Italic3"/>
    <w:uiPriority w:val="99"/>
    <w:rsid w:val="00C83BE7"/>
    <w:rPr>
      <w:rFonts w:ascii="Century Schoolbook" w:hAnsi="Century Schoolbook" w:cs="Century Schoolbook"/>
      <w:i/>
      <w:iCs/>
      <w:spacing w:val="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C83BE7"/>
    <w:pPr>
      <w:spacing w:before="100" w:beforeAutospacing="1" w:after="100" w:afterAutospacing="1" w:line="240" w:lineRule="auto"/>
      <w:outlineLvl w:val="2"/>
    </w:pPr>
    <w:rPr>
      <w:rFonts w:ascii="Times New Roman" w:eastAsia="Times New Roman" w:hAnsi="Times New Roman" w:cs="Times New Roman"/>
      <w:b/>
      <w:bCs/>
      <w:sz w:val="27"/>
      <w:szCs w:val="27"/>
      <w:lang w:val="x-none" w:eastAsia="x-none"/>
    </w:rPr>
  </w:style>
  <w:style w:type="paragraph" w:styleId="4">
    <w:name w:val="heading 4"/>
    <w:basedOn w:val="a"/>
    <w:next w:val="a"/>
    <w:link w:val="40"/>
    <w:uiPriority w:val="9"/>
    <w:semiHidden/>
    <w:unhideWhenUsed/>
    <w:qFormat/>
    <w:rsid w:val="00C83BE7"/>
    <w:pPr>
      <w:keepNext/>
      <w:spacing w:before="240" w:after="60" w:line="240" w:lineRule="auto"/>
      <w:outlineLvl w:val="3"/>
    </w:pPr>
    <w:rPr>
      <w:rFonts w:ascii="Calibri" w:eastAsia="Times New Roman" w:hAnsi="Calibri" w:cs="Times New Roman"/>
      <w:b/>
      <w:bCs/>
      <w:sz w:val="28"/>
      <w:szCs w:val="28"/>
      <w:lang w:val="x-none" w:eastAsia="x-none"/>
    </w:rPr>
  </w:style>
  <w:style w:type="paragraph" w:styleId="5">
    <w:name w:val="heading 5"/>
    <w:basedOn w:val="a"/>
    <w:next w:val="a"/>
    <w:link w:val="50"/>
    <w:uiPriority w:val="9"/>
    <w:semiHidden/>
    <w:unhideWhenUsed/>
    <w:qFormat/>
    <w:rsid w:val="00C83BE7"/>
    <w:pPr>
      <w:spacing w:before="240" w:after="60" w:line="240" w:lineRule="auto"/>
      <w:outlineLvl w:val="4"/>
    </w:pPr>
    <w:rPr>
      <w:rFonts w:ascii="Calibri" w:eastAsia="Times New Roman" w:hAnsi="Calibri" w:cs="Times New Roman"/>
      <w:b/>
      <w:bCs/>
      <w:i/>
      <w:i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83BE7"/>
    <w:rPr>
      <w:rFonts w:ascii="Times New Roman" w:eastAsia="Times New Roman" w:hAnsi="Times New Roman" w:cs="Times New Roman"/>
      <w:b/>
      <w:bCs/>
      <w:sz w:val="27"/>
      <w:szCs w:val="27"/>
      <w:lang w:val="x-none" w:eastAsia="x-none"/>
    </w:rPr>
  </w:style>
  <w:style w:type="character" w:customStyle="1" w:styleId="40">
    <w:name w:val="Заголовок 4 Знак"/>
    <w:basedOn w:val="a0"/>
    <w:link w:val="4"/>
    <w:uiPriority w:val="9"/>
    <w:semiHidden/>
    <w:rsid w:val="00C83BE7"/>
    <w:rPr>
      <w:rFonts w:ascii="Calibri" w:eastAsia="Times New Roman" w:hAnsi="Calibri" w:cs="Times New Roman"/>
      <w:b/>
      <w:bCs/>
      <w:sz w:val="28"/>
      <w:szCs w:val="28"/>
      <w:lang w:val="x-none" w:eastAsia="x-none"/>
    </w:rPr>
  </w:style>
  <w:style w:type="character" w:customStyle="1" w:styleId="50">
    <w:name w:val="Заголовок 5 Знак"/>
    <w:basedOn w:val="a0"/>
    <w:link w:val="5"/>
    <w:uiPriority w:val="9"/>
    <w:semiHidden/>
    <w:rsid w:val="00C83BE7"/>
    <w:rPr>
      <w:rFonts w:ascii="Calibri" w:eastAsia="Times New Roman" w:hAnsi="Calibri" w:cs="Times New Roman"/>
      <w:b/>
      <w:bCs/>
      <w:i/>
      <w:iCs/>
      <w:sz w:val="26"/>
      <w:szCs w:val="26"/>
      <w:lang w:val="x-none" w:eastAsia="x-none"/>
    </w:rPr>
  </w:style>
  <w:style w:type="numbering" w:customStyle="1" w:styleId="1">
    <w:name w:val="Нет списка1"/>
    <w:next w:val="a2"/>
    <w:uiPriority w:val="99"/>
    <w:semiHidden/>
    <w:unhideWhenUsed/>
    <w:rsid w:val="00C83BE7"/>
  </w:style>
  <w:style w:type="paragraph" w:styleId="a3">
    <w:name w:val="Normal (Web)"/>
    <w:basedOn w:val="a"/>
    <w:uiPriority w:val="99"/>
    <w:rsid w:val="00C83B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C83BE7"/>
    <w:pPr>
      <w:ind w:left="720"/>
      <w:contextualSpacing/>
    </w:pPr>
    <w:rPr>
      <w:rFonts w:ascii="Calibri" w:eastAsia="Times New Roman" w:hAnsi="Calibri" w:cs="Times New Roman"/>
      <w:lang w:eastAsia="ru-RU"/>
    </w:rPr>
  </w:style>
  <w:style w:type="paragraph" w:styleId="a5">
    <w:name w:val="header"/>
    <w:basedOn w:val="a"/>
    <w:link w:val="a6"/>
    <w:uiPriority w:val="99"/>
    <w:unhideWhenUsed/>
    <w:rsid w:val="00C83BE7"/>
    <w:pPr>
      <w:tabs>
        <w:tab w:val="center" w:pos="4677"/>
        <w:tab w:val="right" w:pos="9355"/>
      </w:tabs>
      <w:spacing w:after="0" w:line="240" w:lineRule="auto"/>
    </w:pPr>
    <w:rPr>
      <w:rFonts w:ascii="Times New Roman" w:eastAsia="Times New Roman" w:hAnsi="Times New Roman" w:cs="Times New Roman"/>
      <w:sz w:val="24"/>
      <w:szCs w:val="24"/>
      <w:lang w:val="x-none" w:eastAsia="ru-RU"/>
    </w:rPr>
  </w:style>
  <w:style w:type="character" w:customStyle="1" w:styleId="a6">
    <w:name w:val="Верхний колонтитул Знак"/>
    <w:basedOn w:val="a0"/>
    <w:link w:val="a5"/>
    <w:uiPriority w:val="99"/>
    <w:rsid w:val="00C83BE7"/>
    <w:rPr>
      <w:rFonts w:ascii="Times New Roman" w:eastAsia="Times New Roman" w:hAnsi="Times New Roman" w:cs="Times New Roman"/>
      <w:sz w:val="24"/>
      <w:szCs w:val="24"/>
      <w:lang w:val="x-none" w:eastAsia="ru-RU"/>
    </w:rPr>
  </w:style>
  <w:style w:type="paragraph" w:styleId="a7">
    <w:name w:val="footer"/>
    <w:basedOn w:val="a"/>
    <w:link w:val="a8"/>
    <w:uiPriority w:val="99"/>
    <w:unhideWhenUsed/>
    <w:rsid w:val="00C83BE7"/>
    <w:pPr>
      <w:tabs>
        <w:tab w:val="center" w:pos="4677"/>
        <w:tab w:val="right" w:pos="9355"/>
      </w:tabs>
      <w:spacing w:after="0" w:line="240" w:lineRule="auto"/>
    </w:pPr>
    <w:rPr>
      <w:rFonts w:ascii="Times New Roman" w:eastAsia="Times New Roman" w:hAnsi="Times New Roman" w:cs="Times New Roman"/>
      <w:sz w:val="24"/>
      <w:szCs w:val="24"/>
      <w:lang w:val="x-none" w:eastAsia="ru-RU"/>
    </w:rPr>
  </w:style>
  <w:style w:type="character" w:customStyle="1" w:styleId="a8">
    <w:name w:val="Нижний колонтитул Знак"/>
    <w:basedOn w:val="a0"/>
    <w:link w:val="a7"/>
    <w:uiPriority w:val="99"/>
    <w:rsid w:val="00C83BE7"/>
    <w:rPr>
      <w:rFonts w:ascii="Times New Roman" w:eastAsia="Times New Roman" w:hAnsi="Times New Roman" w:cs="Times New Roman"/>
      <w:sz w:val="24"/>
      <w:szCs w:val="24"/>
      <w:lang w:val="x-none" w:eastAsia="ru-RU"/>
    </w:rPr>
  </w:style>
  <w:style w:type="character" w:customStyle="1" w:styleId="apple-converted-space">
    <w:name w:val="apple-converted-space"/>
    <w:basedOn w:val="a0"/>
    <w:rsid w:val="00C83BE7"/>
  </w:style>
  <w:style w:type="character" w:styleId="a9">
    <w:name w:val="Strong"/>
    <w:uiPriority w:val="22"/>
    <w:qFormat/>
    <w:rsid w:val="00C83BE7"/>
    <w:rPr>
      <w:b/>
      <w:bCs/>
    </w:rPr>
  </w:style>
  <w:style w:type="paragraph" w:customStyle="1" w:styleId="Default">
    <w:name w:val="Default"/>
    <w:rsid w:val="00C83BE7"/>
    <w:pPr>
      <w:widowControl w:val="0"/>
      <w:suppressAutoHyphens/>
      <w:autoSpaceDE w:val="0"/>
      <w:spacing w:after="0" w:line="240" w:lineRule="auto"/>
    </w:pPr>
    <w:rPr>
      <w:rFonts w:ascii="EJHNF L+ School Book C" w:eastAsia="Times New Roman" w:hAnsi="EJHNF L+ School Book C" w:cs="EJHNF L+ School Book C"/>
      <w:color w:val="000000"/>
      <w:sz w:val="24"/>
      <w:szCs w:val="24"/>
      <w:lang w:eastAsia="ar-SA"/>
    </w:rPr>
  </w:style>
  <w:style w:type="paragraph" w:customStyle="1" w:styleId="10">
    <w:name w:val="Обычный (веб)1"/>
    <w:basedOn w:val="a"/>
    <w:rsid w:val="00C83BE7"/>
    <w:pPr>
      <w:suppressAutoHyphens/>
      <w:spacing w:before="280" w:after="280" w:line="240" w:lineRule="auto"/>
    </w:pPr>
    <w:rPr>
      <w:rFonts w:ascii="Times New Roman" w:eastAsia="Times New Roman" w:hAnsi="Times New Roman" w:cs="Times New Roman"/>
      <w:sz w:val="24"/>
      <w:szCs w:val="24"/>
      <w:lang w:eastAsia="ar-SA"/>
    </w:rPr>
  </w:style>
  <w:style w:type="paragraph" w:styleId="aa">
    <w:name w:val="Balloon Text"/>
    <w:basedOn w:val="a"/>
    <w:link w:val="ab"/>
    <w:uiPriority w:val="99"/>
    <w:semiHidden/>
    <w:unhideWhenUsed/>
    <w:rsid w:val="00C83BE7"/>
    <w:pPr>
      <w:spacing w:after="0" w:line="240" w:lineRule="auto"/>
    </w:pPr>
    <w:rPr>
      <w:rFonts w:ascii="Tahoma" w:eastAsia="Times New Roman" w:hAnsi="Tahoma" w:cs="Times New Roman"/>
      <w:sz w:val="16"/>
      <w:szCs w:val="16"/>
      <w:lang w:val="x-none" w:eastAsia="x-none"/>
    </w:rPr>
  </w:style>
  <w:style w:type="character" w:customStyle="1" w:styleId="ab">
    <w:name w:val="Текст выноски Знак"/>
    <w:basedOn w:val="a0"/>
    <w:link w:val="aa"/>
    <w:uiPriority w:val="99"/>
    <w:semiHidden/>
    <w:rsid w:val="00C83BE7"/>
    <w:rPr>
      <w:rFonts w:ascii="Tahoma" w:eastAsia="Times New Roman" w:hAnsi="Tahoma" w:cs="Times New Roman"/>
      <w:sz w:val="16"/>
      <w:szCs w:val="16"/>
      <w:lang w:val="x-none" w:eastAsia="x-none"/>
    </w:rPr>
  </w:style>
  <w:style w:type="table" w:styleId="ac">
    <w:name w:val="Table Grid"/>
    <w:basedOn w:val="a1"/>
    <w:uiPriority w:val="59"/>
    <w:rsid w:val="00C83BE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Emphasis"/>
    <w:uiPriority w:val="20"/>
    <w:qFormat/>
    <w:rsid w:val="00C83BE7"/>
    <w:rPr>
      <w:i/>
      <w:iCs/>
    </w:rPr>
  </w:style>
  <w:style w:type="character" w:styleId="ae">
    <w:name w:val="Hyperlink"/>
    <w:uiPriority w:val="99"/>
    <w:semiHidden/>
    <w:unhideWhenUsed/>
    <w:rsid w:val="00C83BE7"/>
    <w:rPr>
      <w:color w:val="0000FF"/>
      <w:u w:val="single"/>
    </w:rPr>
  </w:style>
  <w:style w:type="paragraph" w:styleId="af">
    <w:name w:val="No Spacing"/>
    <w:uiPriority w:val="1"/>
    <w:qFormat/>
    <w:rsid w:val="00C83BE7"/>
    <w:pPr>
      <w:spacing w:after="0" w:line="240" w:lineRule="auto"/>
    </w:pPr>
    <w:rPr>
      <w:rFonts w:ascii="Times New Roman" w:eastAsia="Times New Roman" w:hAnsi="Times New Roman" w:cs="Times New Roman"/>
      <w:sz w:val="24"/>
      <w:szCs w:val="24"/>
      <w:lang w:eastAsia="ru-RU"/>
    </w:rPr>
  </w:style>
  <w:style w:type="character" w:customStyle="1" w:styleId="Bodytext5NotItalic">
    <w:name w:val="Body text (5) + Not Italic"/>
    <w:uiPriority w:val="99"/>
    <w:rsid w:val="00C83BE7"/>
    <w:rPr>
      <w:rFonts w:ascii="Century Schoolbook" w:hAnsi="Century Schoolbook" w:cs="Century Schoolbook"/>
      <w:i/>
      <w:iCs/>
      <w:spacing w:val="0"/>
      <w:sz w:val="20"/>
      <w:szCs w:val="20"/>
    </w:rPr>
  </w:style>
  <w:style w:type="character" w:customStyle="1" w:styleId="BodytextItalic3">
    <w:name w:val="Body text + Italic3"/>
    <w:uiPriority w:val="99"/>
    <w:rsid w:val="00C83BE7"/>
    <w:rPr>
      <w:rFonts w:ascii="Century Schoolbook" w:hAnsi="Century Schoolbook" w:cs="Century Schoolbook"/>
      <w:i/>
      <w:iCs/>
      <w:spacing w:val="0"/>
      <w:sz w:val="20"/>
      <w:szCs w:val="20"/>
    </w:rPr>
  </w:style>
  <w:style w:type="character" w:customStyle="1" w:styleId="BodytextBold4">
    <w:name w:val="Body text + Bold4"/>
    <w:aliases w:val="Italic2,Body text (4) + Century Schoolbook1,16 pt2,Spacing -1 pt5"/>
    <w:uiPriority w:val="99"/>
    <w:rsid w:val="00C83BE7"/>
    <w:rPr>
      <w:rFonts w:ascii="Century Schoolbook" w:hAnsi="Century Schoolbook" w:cs="Century Schoolbook"/>
      <w:b/>
      <w:bCs/>
      <w:i/>
      <w:iCs/>
      <w:spacing w:val="0"/>
      <w:sz w:val="20"/>
      <w:szCs w:val="20"/>
    </w:rPr>
  </w:style>
  <w:style w:type="character" w:customStyle="1" w:styleId="Heading2">
    <w:name w:val="Heading #2"/>
    <w:uiPriority w:val="99"/>
    <w:rsid w:val="00C83BE7"/>
    <w:rPr>
      <w:rFonts w:ascii="Century Schoolbook" w:hAnsi="Century Schoolbook" w:cs="Century Schoolbook"/>
      <w:b/>
      <w:bCs/>
      <w:sz w:val="21"/>
      <w:szCs w:val="21"/>
      <w:shd w:val="clear" w:color="auto" w:fill="FFFFFF"/>
    </w:rPr>
  </w:style>
  <w:style w:type="character" w:customStyle="1" w:styleId="Bodytext5NotItalic3">
    <w:name w:val="Body text (5) + Not Italic3"/>
    <w:uiPriority w:val="99"/>
    <w:rsid w:val="00C83BE7"/>
    <w:rPr>
      <w:rFonts w:ascii="Century Schoolbook" w:hAnsi="Century Schoolbook" w:cs="Century Schoolbook"/>
      <w:i/>
      <w:iCs/>
      <w:spacing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34</Pages>
  <Words>8627</Words>
  <Characters>49178</Characters>
  <Application>Microsoft Office Word</Application>
  <DocSecurity>0</DocSecurity>
  <Lines>409</Lines>
  <Paragraphs>115</Paragraphs>
  <ScaleCrop>false</ScaleCrop>
  <Company/>
  <LinksUpToDate>false</LinksUpToDate>
  <CharactersWithSpaces>57690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ивт</dc:creator>
  <cp:keywords/>
  <dc:description/>
  <cp:lastModifiedBy>ивт</cp:lastModifiedBy>
  <cp:revision>2</cp:revision>
  <dcterms:created xsi:type="dcterms:W3CDTF">2016-02-09T06:24:00Z</dcterms:created>
  <dcterms:modified xsi:type="dcterms:W3CDTF">2016-02-09T06:25:00Z</dcterms:modified>
</cp:coreProperties>
</file>